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D8946A" w14:textId="77777777" w:rsidR="00741CD8" w:rsidRPr="00741CD8" w:rsidRDefault="00741CD8" w:rsidP="009B25F0">
      <w:pPr>
        <w:spacing w:after="0" w:line="240" w:lineRule="auto"/>
        <w:jc w:val="center"/>
        <w:rPr>
          <w:b/>
        </w:rPr>
      </w:pPr>
      <w:r w:rsidRPr="00741CD8">
        <w:rPr>
          <w:b/>
        </w:rPr>
        <w:t>UM</w:t>
      </w:r>
      <w:r w:rsidR="009B25F0">
        <w:rPr>
          <w:b/>
        </w:rPr>
        <w:t>OWA POŻYCZKI NR [</w:t>
      </w:r>
      <w:r w:rsidR="009B25F0">
        <w:rPr>
          <w:b/>
        </w:rPr>
        <w:tab/>
        <w:t>]</w:t>
      </w:r>
      <w:bookmarkStart w:id="0" w:name="_GoBack"/>
      <w:bookmarkEnd w:id="0"/>
    </w:p>
    <w:p w14:paraId="3CC26440" w14:textId="77777777" w:rsidR="00741CD8" w:rsidRPr="00741CD8" w:rsidRDefault="00741CD8" w:rsidP="00E64A47">
      <w:pPr>
        <w:spacing w:after="0" w:line="240" w:lineRule="auto"/>
        <w:rPr>
          <w:b/>
        </w:rPr>
      </w:pPr>
    </w:p>
    <w:p w14:paraId="088CB881" w14:textId="77777777" w:rsidR="00741CD8" w:rsidRPr="00741CD8" w:rsidRDefault="00741CD8" w:rsidP="00E64A47">
      <w:pPr>
        <w:spacing w:after="0" w:line="240" w:lineRule="auto"/>
        <w:rPr>
          <w:b/>
        </w:rPr>
      </w:pPr>
    </w:p>
    <w:p w14:paraId="198EEAC2" w14:textId="77777777" w:rsidR="00741CD8" w:rsidRPr="00741CD8" w:rsidRDefault="009B25F0" w:rsidP="00E64A47">
      <w:pPr>
        <w:spacing w:after="0" w:line="240" w:lineRule="auto"/>
      </w:pPr>
      <w:r>
        <w:t>W dniu [</w:t>
      </w:r>
      <w:r>
        <w:tab/>
      </w:r>
      <w:r>
        <w:tab/>
        <w:t xml:space="preserve">] </w:t>
      </w:r>
      <w:r w:rsidR="00741CD8" w:rsidRPr="00741CD8">
        <w:t>w Warszawie, pomiędzy:</w:t>
      </w:r>
    </w:p>
    <w:p w14:paraId="1AD0C94E" w14:textId="77777777" w:rsidR="00741CD8" w:rsidRPr="00741CD8" w:rsidRDefault="00741CD8" w:rsidP="00E64A47">
      <w:pPr>
        <w:spacing w:after="0" w:line="240" w:lineRule="auto"/>
      </w:pPr>
    </w:p>
    <w:p w14:paraId="56C76AFC" w14:textId="6D3668F2" w:rsidR="00741CD8" w:rsidRPr="00741CD8" w:rsidRDefault="00741CD8" w:rsidP="009B25F0">
      <w:pPr>
        <w:pStyle w:val="Akapitzlist"/>
        <w:numPr>
          <w:ilvl w:val="0"/>
          <w:numId w:val="24"/>
        </w:numPr>
        <w:spacing w:after="0" w:line="240" w:lineRule="auto"/>
        <w:jc w:val="both"/>
      </w:pPr>
      <w:r w:rsidRPr="009B25F0">
        <w:rPr>
          <w:b/>
        </w:rPr>
        <w:t>Mazowieckim Regionalnym Funduszem Pożyczkowym Sp. z o. o.</w:t>
      </w:r>
      <w:r w:rsidRPr="00741CD8">
        <w:t xml:space="preserve"> z siedzibą w</w:t>
      </w:r>
      <w:r w:rsidR="00A93232">
        <w:t xml:space="preserve"> Warszawie, 0</w:t>
      </w:r>
      <w:r w:rsidR="00013689">
        <w:t>2</w:t>
      </w:r>
      <w:r w:rsidR="00A93232">
        <w:t>-6</w:t>
      </w:r>
      <w:r w:rsidR="00013689">
        <w:t>26</w:t>
      </w:r>
      <w:r w:rsidRPr="00741CD8">
        <w:t xml:space="preserve">, </w:t>
      </w:r>
      <w:r w:rsidR="00013689">
        <w:t>Al. Niepodległości 58</w:t>
      </w:r>
      <w:r w:rsidRPr="00741CD8">
        <w:t>, wpisanym do rejestru przedsiębiorców prowadzonego przez Sąd Rejonowy dla m.</w:t>
      </w:r>
      <w:r w:rsidR="00A93232">
        <w:t xml:space="preserve"> </w:t>
      </w:r>
      <w:r w:rsidRPr="00741CD8">
        <w:t>st. Warszawy w Warszawie, XII Wydział Gospodarczy Krajowego Rejestru Sądowego</w:t>
      </w:r>
      <w:r w:rsidR="00A93232">
        <w:t xml:space="preserve"> pod nr KRS 0000224180, NIP 11325171</w:t>
      </w:r>
      <w:r w:rsidRPr="00741CD8">
        <w:t xml:space="preserve">20, REGON 015842500, kapitał zakładowy w wysokości 20.000.000 zł </w:t>
      </w:r>
      <w:r w:rsidRPr="00A93232">
        <w:t>(dalej „Pożyczkodawca”),</w:t>
      </w:r>
      <w:r w:rsidRPr="009B25F0">
        <w:rPr>
          <w:b/>
        </w:rPr>
        <w:t xml:space="preserve"> </w:t>
      </w:r>
      <w:r w:rsidRPr="00741CD8">
        <w:t>reprezentowanym przez:</w:t>
      </w:r>
    </w:p>
    <w:p w14:paraId="3B60217C" w14:textId="77777777" w:rsidR="00741CD8" w:rsidRPr="00741CD8" w:rsidRDefault="00741CD8" w:rsidP="00E64A47">
      <w:pPr>
        <w:spacing w:after="0" w:line="240" w:lineRule="auto"/>
      </w:pPr>
    </w:p>
    <w:p w14:paraId="7684F648" w14:textId="59CD273C" w:rsidR="00741CD8" w:rsidRPr="00741CD8" w:rsidRDefault="004D2F0E" w:rsidP="00E64A47">
      <w:pPr>
        <w:pStyle w:val="Akapitzlist"/>
        <w:numPr>
          <w:ilvl w:val="0"/>
          <w:numId w:val="26"/>
        </w:numPr>
        <w:spacing w:after="0" w:line="240" w:lineRule="auto"/>
      </w:pPr>
      <w:r>
        <w:tab/>
      </w:r>
      <w:r>
        <w:tab/>
      </w:r>
    </w:p>
    <w:p w14:paraId="65E931B9" w14:textId="77777777" w:rsidR="00741CD8" w:rsidRPr="00741CD8" w:rsidRDefault="00741CD8" w:rsidP="00E64A47">
      <w:pPr>
        <w:spacing w:after="0" w:line="240" w:lineRule="auto"/>
      </w:pPr>
      <w:r w:rsidRPr="00741CD8">
        <w:t>a</w:t>
      </w:r>
    </w:p>
    <w:p w14:paraId="3E2572EE" w14:textId="77777777" w:rsidR="00741CD8" w:rsidRPr="00741CD8" w:rsidRDefault="00741CD8" w:rsidP="00E64A47">
      <w:pPr>
        <w:spacing w:after="0" w:line="240" w:lineRule="auto"/>
      </w:pPr>
      <w:r w:rsidRPr="00741CD8">
        <w:tab/>
      </w:r>
    </w:p>
    <w:p w14:paraId="3DB6DD71" w14:textId="77777777" w:rsidR="00741CD8" w:rsidRPr="00741CD8" w:rsidRDefault="00B4689F" w:rsidP="0003250A">
      <w:pPr>
        <w:pStyle w:val="Akapitzlist"/>
        <w:numPr>
          <w:ilvl w:val="0"/>
          <w:numId w:val="24"/>
        </w:numPr>
        <w:spacing w:after="0" w:line="240" w:lineRule="auto"/>
        <w:jc w:val="both"/>
      </w:pPr>
      <w:r>
        <w:t>[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] </w:t>
      </w:r>
      <w:r w:rsidR="00741CD8" w:rsidRPr="00741CD8">
        <w:t>z siedzibą w</w:t>
      </w:r>
      <w:r>
        <w:t xml:space="preserve"> [</w:t>
      </w:r>
      <w:r>
        <w:tab/>
      </w:r>
      <w:r>
        <w:tab/>
      </w:r>
      <w:r>
        <w:tab/>
        <w:t>] [kod pocztowy], ul. [</w:t>
      </w:r>
      <w:r>
        <w:tab/>
      </w:r>
      <w:r>
        <w:tab/>
      </w:r>
      <w:r>
        <w:tab/>
        <w:t>] [nr]</w:t>
      </w:r>
      <w:r w:rsidR="00741CD8" w:rsidRPr="00741CD8">
        <w:t xml:space="preserve">, </w:t>
      </w:r>
      <w:r w:rsidR="00742180">
        <w:t>wpisanym do rejestru przedsiębiorców prowadzonego przez [</w:t>
      </w:r>
      <w:r w:rsidR="00742180">
        <w:tab/>
      </w:r>
      <w:r w:rsidR="00742180">
        <w:tab/>
      </w:r>
      <w:r w:rsidR="00742180">
        <w:tab/>
      </w:r>
      <w:r w:rsidR="00742180">
        <w:tab/>
      </w:r>
      <w:r w:rsidR="00742180">
        <w:tab/>
        <w:t>], [</w:t>
      </w:r>
      <w:r w:rsidR="00742180">
        <w:tab/>
        <w:t>]</w:t>
      </w:r>
      <w:r w:rsidR="00741CD8" w:rsidRPr="00741CD8">
        <w:t xml:space="preserve"> Wydział Gospodarczy Krajowego Rejestr</w:t>
      </w:r>
      <w:r w:rsidR="00217B96">
        <w:t>u Sądowego pod nr KRS [</w:t>
      </w:r>
      <w:r w:rsidR="00217B96">
        <w:tab/>
      </w:r>
      <w:r w:rsidR="00217B96">
        <w:tab/>
        <w:t>]</w:t>
      </w:r>
      <w:r w:rsidR="00741CD8" w:rsidRPr="00741CD8">
        <w:t xml:space="preserve">, NIP </w:t>
      </w:r>
      <w:r w:rsidR="00217B96">
        <w:t>[</w:t>
      </w:r>
      <w:r w:rsidR="00217B96">
        <w:tab/>
      </w:r>
      <w:r w:rsidR="00217B96">
        <w:tab/>
        <w:t>], REG</w:t>
      </w:r>
      <w:r w:rsidR="0003250A">
        <w:t>ON [</w:t>
      </w:r>
      <w:r w:rsidR="0003250A">
        <w:tab/>
      </w:r>
      <w:r w:rsidR="0003250A">
        <w:tab/>
        <w:t>], kapitał zakładowy w wysokości [</w:t>
      </w:r>
      <w:r w:rsidR="0003250A">
        <w:tab/>
      </w:r>
      <w:r w:rsidR="0003250A">
        <w:tab/>
      </w:r>
      <w:r w:rsidR="0003250A">
        <w:tab/>
        <w:t xml:space="preserve">] (dalej „Pożyczkobiorca”), </w:t>
      </w:r>
      <w:r w:rsidR="00217B96">
        <w:t>reprezentowanym</w:t>
      </w:r>
      <w:r w:rsidR="00741CD8" w:rsidRPr="00741CD8">
        <w:t xml:space="preserve"> przez: </w:t>
      </w:r>
    </w:p>
    <w:p w14:paraId="2B5A0EBF" w14:textId="77777777" w:rsidR="00741CD8" w:rsidRPr="00741CD8" w:rsidRDefault="00741CD8" w:rsidP="00E64A47">
      <w:pPr>
        <w:spacing w:after="0" w:line="240" w:lineRule="auto"/>
      </w:pPr>
    </w:p>
    <w:p w14:paraId="38F46EEF" w14:textId="77777777" w:rsidR="00741CD8" w:rsidRPr="002D5A0E" w:rsidRDefault="00FD7D99" w:rsidP="002D5A0E">
      <w:pPr>
        <w:spacing w:after="0" w:line="240" w:lineRule="auto"/>
        <w:jc w:val="both"/>
      </w:pPr>
      <w:r>
        <w:t>(dalej „Strony”)</w:t>
      </w:r>
      <w:r w:rsidR="00741CD8" w:rsidRPr="002D5A0E">
        <w:t xml:space="preserve">, została </w:t>
      </w:r>
      <w:r>
        <w:t>zawarta niniejsza umowa (dalej „Umowa”)</w:t>
      </w:r>
      <w:r w:rsidR="00741CD8" w:rsidRPr="002D5A0E">
        <w:t xml:space="preserve"> o następującej treści:</w:t>
      </w:r>
    </w:p>
    <w:p w14:paraId="14508D7C" w14:textId="77777777" w:rsidR="00741CD8" w:rsidRPr="00741CD8" w:rsidRDefault="00741CD8" w:rsidP="002D5A0E">
      <w:pPr>
        <w:spacing w:after="0" w:line="240" w:lineRule="auto"/>
        <w:jc w:val="center"/>
        <w:rPr>
          <w:b/>
        </w:rPr>
      </w:pPr>
    </w:p>
    <w:p w14:paraId="71508C89" w14:textId="77777777" w:rsidR="00741CD8" w:rsidRPr="00741CD8" w:rsidRDefault="00741CD8" w:rsidP="002D5A0E">
      <w:pPr>
        <w:spacing w:after="0" w:line="240" w:lineRule="auto"/>
        <w:jc w:val="center"/>
        <w:rPr>
          <w:b/>
        </w:rPr>
      </w:pPr>
      <w:r w:rsidRPr="00741CD8">
        <w:rPr>
          <w:b/>
        </w:rPr>
        <w:t>§ 1</w:t>
      </w:r>
    </w:p>
    <w:p w14:paraId="3A2C5057" w14:textId="77777777" w:rsidR="00113568" w:rsidRDefault="00113568" w:rsidP="00113568">
      <w:pPr>
        <w:numPr>
          <w:ilvl w:val="0"/>
          <w:numId w:val="27"/>
        </w:numPr>
        <w:spacing w:after="0" w:line="240" w:lineRule="auto"/>
      </w:pPr>
      <w:r>
        <w:t>Pożyczkobiorc</w:t>
      </w:r>
      <w:r w:rsidR="00F977AB">
        <w:t>a oświadcza, że</w:t>
      </w:r>
      <w:r w:rsidRPr="00113568">
        <w:t xml:space="preserve">: </w:t>
      </w:r>
    </w:p>
    <w:p w14:paraId="5112FB16" w14:textId="77777777" w:rsidR="00113568" w:rsidRDefault="007272A2" w:rsidP="003B2845">
      <w:pPr>
        <w:pStyle w:val="Akapitzlist"/>
        <w:numPr>
          <w:ilvl w:val="0"/>
          <w:numId w:val="28"/>
        </w:numPr>
        <w:spacing w:after="0" w:line="240" w:lineRule="auto"/>
        <w:ind w:left="1418" w:hanging="425"/>
        <w:jc w:val="both"/>
      </w:pPr>
      <w:r>
        <w:t xml:space="preserve">jest mikro, małym lub </w:t>
      </w:r>
      <w:r w:rsidR="00113568" w:rsidRPr="00113568">
        <w:t>średnim przedsiębiorstwem</w:t>
      </w:r>
      <w:r w:rsidR="0029611A">
        <w:t xml:space="preserve"> albo</w:t>
      </w:r>
      <w:r w:rsidR="00113568" w:rsidRPr="00113568">
        <w:t xml:space="preserve"> jednostką</w:t>
      </w:r>
      <w:r w:rsidR="0029611A">
        <w:t xml:space="preserve"> samorządu </w:t>
      </w:r>
      <w:r w:rsidR="00113568" w:rsidRPr="00113568">
        <w:t xml:space="preserve">terytorialnego, </w:t>
      </w:r>
    </w:p>
    <w:p w14:paraId="603760E5" w14:textId="77777777" w:rsidR="00113568" w:rsidRDefault="0029611A" w:rsidP="003B2845">
      <w:pPr>
        <w:pStyle w:val="Akapitzlist"/>
        <w:numPr>
          <w:ilvl w:val="0"/>
          <w:numId w:val="28"/>
        </w:numPr>
        <w:spacing w:after="0" w:line="240" w:lineRule="auto"/>
        <w:ind w:left="1418" w:hanging="425"/>
        <w:jc w:val="both"/>
      </w:pPr>
      <w:r>
        <w:t xml:space="preserve">nie jest </w:t>
      </w:r>
      <w:r w:rsidR="00113568" w:rsidRPr="00113568">
        <w:t>p</w:t>
      </w:r>
      <w:r>
        <w:t xml:space="preserve">odmiotem zagrożonym </w:t>
      </w:r>
      <w:r w:rsidR="00113568" w:rsidRPr="00113568">
        <w:t>w rozumieniu pkt 20 komunikatu Komisji w sprawie wytycznych dotyczących pomocy państwa na ratowanie i restrukturyzację przedsiębiorstw niefinansowych znajdujących się w trudnej sytuacji finansowej (2014/C 249/01),</w:t>
      </w:r>
    </w:p>
    <w:p w14:paraId="478D0C3B" w14:textId="77777777" w:rsidR="00113568" w:rsidRDefault="00113568" w:rsidP="003B2845">
      <w:pPr>
        <w:pStyle w:val="Akapitzlist"/>
        <w:numPr>
          <w:ilvl w:val="0"/>
          <w:numId w:val="28"/>
        </w:numPr>
        <w:spacing w:after="0" w:line="240" w:lineRule="auto"/>
        <w:ind w:left="1418" w:hanging="425"/>
        <w:jc w:val="both"/>
      </w:pPr>
      <w:r w:rsidRPr="00113568">
        <w:t>nie ciąży na ni</w:t>
      </w:r>
      <w:r w:rsidR="00ED6554">
        <w:t xml:space="preserve">m </w:t>
      </w:r>
      <w:r w:rsidR="003B2845">
        <w:t>obowiązek zwrotu pomocy</w:t>
      </w:r>
      <w:r w:rsidRPr="00113568">
        <w:t xml:space="preserve"> wynikający z decyzji Komisji Europejskiej uznającej pomoc za niezgodną z prawem oraz ze wspólnym rynkiem,</w:t>
      </w:r>
    </w:p>
    <w:p w14:paraId="091B0183" w14:textId="77777777" w:rsidR="00113568" w:rsidRDefault="00ED6554" w:rsidP="003B2845">
      <w:pPr>
        <w:pStyle w:val="Akapitzlist"/>
        <w:numPr>
          <w:ilvl w:val="0"/>
          <w:numId w:val="28"/>
        </w:numPr>
        <w:spacing w:after="0" w:line="240" w:lineRule="auto"/>
        <w:ind w:left="1418" w:hanging="425"/>
        <w:jc w:val="both"/>
      </w:pPr>
      <w:r>
        <w:t>jest osobą</w:t>
      </w:r>
      <w:r w:rsidR="00113568" w:rsidRPr="00113568">
        <w:t xml:space="preserve"> fizyczn</w:t>
      </w:r>
      <w:r>
        <w:t xml:space="preserve">ą albo osobą prawną albo jednostką organizacyjną </w:t>
      </w:r>
      <w:r w:rsidR="003B2845">
        <w:t xml:space="preserve">niebędącą osobą prawną, której </w:t>
      </w:r>
      <w:r w:rsidR="00113568" w:rsidRPr="00113568">
        <w:t>ustawa przyznaje zdolność prawną,</w:t>
      </w:r>
    </w:p>
    <w:p w14:paraId="6C15BC67" w14:textId="77777777" w:rsidR="00113568" w:rsidRDefault="00113568" w:rsidP="003B2845">
      <w:pPr>
        <w:pStyle w:val="Akapitzlist"/>
        <w:numPr>
          <w:ilvl w:val="0"/>
          <w:numId w:val="28"/>
        </w:numPr>
        <w:spacing w:after="0" w:line="240" w:lineRule="auto"/>
        <w:ind w:left="1418" w:hanging="425"/>
        <w:jc w:val="both"/>
      </w:pPr>
      <w:r w:rsidRPr="00113568">
        <w:t>nie podlega wykluczeniu z możliwości dostępu do środków publicznych na podstawie przepisów prawa lub takiemu wykluczeniu nie podlegają osoby uprawnione do jego reprezentacji,</w:t>
      </w:r>
    </w:p>
    <w:p w14:paraId="18E9B601" w14:textId="77777777" w:rsidR="00113568" w:rsidRDefault="00113568" w:rsidP="008D63E4">
      <w:pPr>
        <w:pStyle w:val="Akapitzlist"/>
        <w:numPr>
          <w:ilvl w:val="0"/>
          <w:numId w:val="28"/>
        </w:numPr>
        <w:spacing w:after="0" w:line="240" w:lineRule="auto"/>
        <w:ind w:left="1418" w:hanging="425"/>
        <w:jc w:val="both"/>
      </w:pPr>
      <w:r w:rsidRPr="00113568">
        <w:t xml:space="preserve">nie </w:t>
      </w:r>
      <w:r w:rsidR="008D63E4">
        <w:t>jest wykluczony,</w:t>
      </w:r>
      <w:r w:rsidRPr="00113568">
        <w:t xml:space="preserve"> stosownie do przepisów Rozporządzenia Komisji (WE) nr 1407/2013 z dnia 18 grudnia 2013 r. w sprawie stosowania art. 107 i 108 Traktatu do pomocy </w:t>
      </w:r>
      <w:r w:rsidRPr="008D63E4">
        <w:rPr>
          <w:i/>
          <w:iCs/>
        </w:rPr>
        <w:t>de minimis</w:t>
      </w:r>
      <w:r w:rsidRPr="00113568">
        <w:t xml:space="preserve">, z możliwości uzyskania pomocy </w:t>
      </w:r>
      <w:r w:rsidRPr="008D63E4">
        <w:rPr>
          <w:i/>
          <w:iCs/>
        </w:rPr>
        <w:t>de minimis</w:t>
      </w:r>
      <w:r w:rsidRPr="00113568">
        <w:t xml:space="preserve"> (wymóg ten dotyczy wyłącznie Pożyczkobiorców ubiegających się o udzielenie pomocy </w:t>
      </w:r>
      <w:r w:rsidRPr="008D63E4">
        <w:rPr>
          <w:i/>
          <w:iCs/>
        </w:rPr>
        <w:t xml:space="preserve">de minimis </w:t>
      </w:r>
      <w:r w:rsidRPr="00113568">
        <w:t>w związku z otrzymaniem Pożyczki na warunkach korzystniejszych niż rynkowe),</w:t>
      </w:r>
    </w:p>
    <w:p w14:paraId="58F7FE22" w14:textId="77777777" w:rsidR="00113568" w:rsidRDefault="008D63E4" w:rsidP="008D63E4">
      <w:pPr>
        <w:pStyle w:val="Akapitzlist"/>
        <w:numPr>
          <w:ilvl w:val="0"/>
          <w:numId w:val="28"/>
        </w:numPr>
        <w:spacing w:after="0" w:line="240" w:lineRule="auto"/>
        <w:ind w:left="1418" w:hanging="425"/>
        <w:jc w:val="both"/>
      </w:pPr>
      <w:r>
        <w:t>jest podmiotem</w:t>
      </w:r>
      <w:r w:rsidR="00113568" w:rsidRPr="00113568">
        <w:t xml:space="preserve"> prowadzącymi działalność na terenie Województwa Mazowieckiego,</w:t>
      </w:r>
    </w:p>
    <w:p w14:paraId="3CDD39EA" w14:textId="77777777" w:rsidR="00113568" w:rsidRDefault="008D63E4" w:rsidP="008D63E4">
      <w:pPr>
        <w:pStyle w:val="Akapitzlist"/>
        <w:numPr>
          <w:ilvl w:val="0"/>
          <w:numId w:val="28"/>
        </w:numPr>
        <w:spacing w:after="0" w:line="240" w:lineRule="auto"/>
        <w:ind w:left="1418" w:hanging="425"/>
        <w:jc w:val="both"/>
      </w:pPr>
      <w:r>
        <w:t>nie posiada</w:t>
      </w:r>
      <w:r w:rsidR="00113568" w:rsidRPr="00113568">
        <w:t xml:space="preserve"> zaległych zobowiązań wobec Zakładu Ubezpieczeń Społecznych lub Urzędu Skarbowego,</w:t>
      </w:r>
    </w:p>
    <w:p w14:paraId="0E039E80" w14:textId="77777777" w:rsidR="00113568" w:rsidRDefault="007C2042" w:rsidP="00113568">
      <w:pPr>
        <w:pStyle w:val="Akapitzlist"/>
        <w:numPr>
          <w:ilvl w:val="0"/>
          <w:numId w:val="28"/>
        </w:numPr>
        <w:spacing w:after="0" w:line="240" w:lineRule="auto"/>
        <w:ind w:left="1418" w:hanging="425"/>
        <w:jc w:val="both"/>
      </w:pPr>
      <w:r>
        <w:t>nie pozostaje</w:t>
      </w:r>
      <w:r w:rsidR="00113568" w:rsidRPr="00113568">
        <w:t xml:space="preserve"> w stanie likwidacji, w toku postępowania upadłościowego, restrukturyzacyjnego lub pod zarządem komisarycznym oraz w sytuacji uzasadniającej wprowadzenie powyższych p</w:t>
      </w:r>
      <w:r w:rsidR="00F977AB">
        <w:t>rocedur,</w:t>
      </w:r>
    </w:p>
    <w:p w14:paraId="3BE45BD5" w14:textId="77777777" w:rsidR="00F977AB" w:rsidRDefault="00F977AB" w:rsidP="00113568">
      <w:pPr>
        <w:pStyle w:val="Akapitzlist"/>
        <w:numPr>
          <w:ilvl w:val="0"/>
          <w:numId w:val="28"/>
        </w:numPr>
        <w:spacing w:after="0" w:line="240" w:lineRule="auto"/>
        <w:ind w:left="1418" w:hanging="425"/>
        <w:jc w:val="both"/>
      </w:pPr>
      <w:r>
        <w:t xml:space="preserve">nie podlega wykluczeniu z możliwości dostępu do środków publicznych na podstawie przepisów prawa </w:t>
      </w:r>
      <w:r w:rsidR="00D2708D">
        <w:t xml:space="preserve">lub osoby uprawnione do jego </w:t>
      </w:r>
      <w:r w:rsidR="001B6835">
        <w:t xml:space="preserve">reprezentacji nie podlegają takiemu </w:t>
      </w:r>
      <w:r w:rsidR="001B6835">
        <w:lastRenderedPageBreak/>
        <w:t xml:space="preserve">wykluczeniu, w szczególności na podstawie ustawy z dnia </w:t>
      </w:r>
      <w:r w:rsidR="004B69DC">
        <w:t>27 sierpnia 2009 r. o finansach publicznych (tekst jedn. Dz. U. z 2017 r., poz. 2077</w:t>
      </w:r>
      <w:r w:rsidR="00AA5912">
        <w:t>),</w:t>
      </w:r>
    </w:p>
    <w:p w14:paraId="42A3D139" w14:textId="77777777" w:rsidR="00AA5912" w:rsidRDefault="00AA5912" w:rsidP="009C5FD0">
      <w:pPr>
        <w:pStyle w:val="Akapitzlist"/>
        <w:numPr>
          <w:ilvl w:val="0"/>
          <w:numId w:val="28"/>
        </w:numPr>
        <w:spacing w:after="0" w:line="240" w:lineRule="auto"/>
        <w:ind w:left="1418" w:hanging="425"/>
        <w:jc w:val="both"/>
      </w:pPr>
      <w:r w:rsidRPr="00AA5912">
        <w:t>nie następuje nakładanie się finansowania z Pożyczki z f</w:t>
      </w:r>
      <w:r w:rsidR="00B63639">
        <w:t xml:space="preserve">inansowaniem przyznawanym z funduszy </w:t>
      </w:r>
      <w:r w:rsidR="009C0B57">
        <w:t>strukturalnych</w:t>
      </w:r>
      <w:r w:rsidRPr="00AA5912">
        <w:t>, innych funduszy, programów, środków i instrumentów U</w:t>
      </w:r>
      <w:r w:rsidR="009C0B57">
        <w:t>nii Europejskiej, a także innych źródeł pomocy krajowej lub</w:t>
      </w:r>
      <w:r w:rsidRPr="00AA5912">
        <w:t xml:space="preserve"> zagranicznej, tj. nie uzyskał uprzednio wsparcia na</w:t>
      </w:r>
      <w:r w:rsidR="009C0B57">
        <w:t xml:space="preserve"> ten sam cel oraz że planowana I</w:t>
      </w:r>
      <w:r w:rsidRPr="00AA5912">
        <w:t>nwestycja nie zostanie w późniejszym czasie dofinansowana z wyżej wskazanych źródeł, a w razie gdyby takie nakłada</w:t>
      </w:r>
      <w:r w:rsidR="009C0B57">
        <w:t>nie wystąpiło</w:t>
      </w:r>
      <w:r w:rsidRPr="00AA5912">
        <w:t>, zobowiązuje się niezwłocznie</w:t>
      </w:r>
      <w:r w:rsidR="009C5FD0">
        <w:t xml:space="preserve"> zawiadomić o tym Pożyczkodawcę.</w:t>
      </w:r>
    </w:p>
    <w:p w14:paraId="219E3F31" w14:textId="77777777" w:rsidR="00113568" w:rsidRPr="00741CD8" w:rsidRDefault="00741CD8" w:rsidP="00113568">
      <w:pPr>
        <w:pStyle w:val="Akapitzlist"/>
        <w:numPr>
          <w:ilvl w:val="0"/>
          <w:numId w:val="27"/>
        </w:numPr>
        <w:spacing w:after="0" w:line="240" w:lineRule="auto"/>
      </w:pPr>
      <w:r w:rsidRPr="00741CD8">
        <w:t>Ilekroć w Umowie jest mow</w:t>
      </w:r>
      <w:r w:rsidR="009504FF">
        <w:t>a o:</w:t>
      </w:r>
    </w:p>
    <w:p w14:paraId="4EEAF937" w14:textId="6D736444" w:rsidR="00741CD8" w:rsidRPr="008B4094" w:rsidRDefault="00741CD8" w:rsidP="00D90731">
      <w:pPr>
        <w:numPr>
          <w:ilvl w:val="0"/>
          <w:numId w:val="22"/>
        </w:numPr>
        <w:spacing w:after="0" w:line="240" w:lineRule="auto"/>
        <w:ind w:left="1418" w:hanging="425"/>
        <w:jc w:val="both"/>
      </w:pPr>
      <w:r w:rsidRPr="00AE719D">
        <w:rPr>
          <w:b/>
        </w:rPr>
        <w:t>Harmonogramie</w:t>
      </w:r>
      <w:r w:rsidR="00D35736" w:rsidRPr="00AE719D">
        <w:t xml:space="preserve"> – rozumie się przez to h</w:t>
      </w:r>
      <w:r w:rsidRPr="00AE719D">
        <w:t xml:space="preserve">armonogram spłaty Pożyczki, </w:t>
      </w:r>
      <w:r w:rsidRPr="008B4094">
        <w:t>wysyłany Pożyczkobiorcy najpó</w:t>
      </w:r>
      <w:r w:rsidR="00D35736" w:rsidRPr="008B4094">
        <w:t xml:space="preserve">źniej do 3 dni </w:t>
      </w:r>
      <w:r w:rsidR="00AE719D">
        <w:t xml:space="preserve">roboczych </w:t>
      </w:r>
      <w:r w:rsidR="00D35736" w:rsidRPr="008B4094">
        <w:t>po Uruchomieniu P</w:t>
      </w:r>
      <w:r w:rsidRPr="008B4094">
        <w:t>ożyczki,</w:t>
      </w:r>
    </w:p>
    <w:p w14:paraId="27679896" w14:textId="77777777" w:rsidR="00741CD8" w:rsidRPr="00D90731" w:rsidRDefault="00741CD8" w:rsidP="00D90731">
      <w:pPr>
        <w:numPr>
          <w:ilvl w:val="0"/>
          <w:numId w:val="22"/>
        </w:numPr>
        <w:spacing w:after="0" w:line="240" w:lineRule="auto"/>
        <w:ind w:left="1418" w:hanging="425"/>
        <w:jc w:val="both"/>
        <w:rPr>
          <w:b/>
          <w:bCs/>
          <w:lang w:val="x-none"/>
        </w:rPr>
      </w:pPr>
      <w:r w:rsidRPr="00741CD8">
        <w:rPr>
          <w:b/>
        </w:rPr>
        <w:t>Regulaminie</w:t>
      </w:r>
      <w:r w:rsidRPr="00741CD8">
        <w:t xml:space="preserve"> – </w:t>
      </w:r>
      <w:r w:rsidRPr="006C6D2E">
        <w:t xml:space="preserve">rozumie się przez to Regulamin udzielania pożyczek przez </w:t>
      </w:r>
      <w:r w:rsidR="00D90731" w:rsidRPr="006C6D2E">
        <w:t xml:space="preserve">Mazowiecki Regionalny Fundusz Pożyczkowy Sp. z o.o. </w:t>
      </w:r>
      <w:r w:rsidR="00D90731" w:rsidRPr="006C6D2E">
        <w:rPr>
          <w:bCs/>
          <w:lang w:val="x-none"/>
        </w:rPr>
        <w:t xml:space="preserve">w ramach </w:t>
      </w:r>
      <w:r w:rsidR="00D90731" w:rsidRPr="006C6D2E">
        <w:rPr>
          <w:bCs/>
        </w:rPr>
        <w:t>produktu finansowego „Pożyczka Energetyczna”</w:t>
      </w:r>
      <w:r w:rsidR="006C6D2E" w:rsidRPr="006C6D2E">
        <w:rPr>
          <w:bCs/>
        </w:rPr>
        <w:t xml:space="preserve">, </w:t>
      </w:r>
      <w:r w:rsidRPr="006C6D2E">
        <w:rPr>
          <w:bCs/>
        </w:rPr>
        <w:t xml:space="preserve">stanowiący Załącznik nr 1 do Umowy, </w:t>
      </w:r>
    </w:p>
    <w:p w14:paraId="4C5571A8" w14:textId="77777777" w:rsidR="00741CD8" w:rsidRPr="00741CD8" w:rsidRDefault="00741CD8" w:rsidP="0080431F">
      <w:pPr>
        <w:numPr>
          <w:ilvl w:val="0"/>
          <w:numId w:val="22"/>
        </w:numPr>
        <w:spacing w:after="0" w:line="240" w:lineRule="auto"/>
        <w:ind w:left="1418" w:hanging="425"/>
        <w:jc w:val="both"/>
      </w:pPr>
      <w:r w:rsidRPr="00741CD8">
        <w:rPr>
          <w:b/>
        </w:rPr>
        <w:t xml:space="preserve">Stopie bazowej </w:t>
      </w:r>
      <w:r w:rsidRPr="00741CD8">
        <w:t>– rozumie się prze</w:t>
      </w:r>
      <w:r w:rsidR="005A1883">
        <w:t>z to wartość ogłaszaną przez</w:t>
      </w:r>
      <w:r w:rsidR="00AB1EEE" w:rsidRPr="00741CD8">
        <w:t xml:space="preserve"> Komisję Europejską</w:t>
      </w:r>
      <w:r w:rsidR="00AB1EEE">
        <w:t xml:space="preserve"> </w:t>
      </w:r>
      <w:r w:rsidR="005A1883">
        <w:t xml:space="preserve">zgodnie z </w:t>
      </w:r>
      <w:r w:rsidR="00AB1EEE">
        <w:t>K</w:t>
      </w:r>
      <w:r w:rsidR="005A1883">
        <w:t xml:space="preserve">omunikatem </w:t>
      </w:r>
      <w:r w:rsidR="00AB1EEE">
        <w:t>Komisji</w:t>
      </w:r>
      <w:r w:rsidR="005A1883">
        <w:t xml:space="preserve"> w sprawie zmiany metody ustalania stóp referencyjnych i dyskon</w:t>
      </w:r>
      <w:r w:rsidR="00703768">
        <w:t>towych</w:t>
      </w:r>
      <w:r w:rsidRPr="00741CD8">
        <w:t xml:space="preserve"> </w:t>
      </w:r>
      <w:r w:rsidR="00703768">
        <w:t>(Dz. Urz. UE C 14 z 19.01.2008 r., str. 6) lub komunikatem go zastępującym,</w:t>
      </w:r>
    </w:p>
    <w:p w14:paraId="04F61898" w14:textId="77777777" w:rsidR="00741CD8" w:rsidRPr="00741CD8" w:rsidRDefault="00741CD8" w:rsidP="00E63257">
      <w:pPr>
        <w:numPr>
          <w:ilvl w:val="0"/>
          <w:numId w:val="22"/>
        </w:numPr>
        <w:spacing w:after="0" w:line="240" w:lineRule="auto"/>
        <w:ind w:left="1418" w:hanging="425"/>
        <w:jc w:val="both"/>
      </w:pPr>
      <w:r w:rsidRPr="00741CD8">
        <w:rPr>
          <w:b/>
        </w:rPr>
        <w:t>Uruchomieniu Pożyczki</w:t>
      </w:r>
      <w:r w:rsidRPr="00741CD8">
        <w:t xml:space="preserve"> – rozumie się przez to przekazanie Pożyczkobiorcy przez Pożyczkodawcę, na warunkach określonych w Umowie, środków pieniężnych będących przedmiotem Pożyczki, </w:t>
      </w:r>
    </w:p>
    <w:p w14:paraId="701A3B89" w14:textId="77777777" w:rsidR="00741CD8" w:rsidRPr="00741CD8" w:rsidRDefault="00741CD8" w:rsidP="00E63257">
      <w:pPr>
        <w:numPr>
          <w:ilvl w:val="0"/>
          <w:numId w:val="22"/>
        </w:numPr>
        <w:spacing w:after="0" w:line="240" w:lineRule="auto"/>
        <w:ind w:left="1418" w:hanging="425"/>
        <w:jc w:val="both"/>
      </w:pPr>
      <w:r w:rsidRPr="00741CD8">
        <w:rPr>
          <w:b/>
        </w:rPr>
        <w:t xml:space="preserve">Ratach kapitałowych </w:t>
      </w:r>
      <w:r w:rsidRPr="00741CD8">
        <w:t>– rozumie si</w:t>
      </w:r>
      <w:r w:rsidR="006C6D2E">
        <w:t>ę przez to spłatę kapitału, jaki</w:t>
      </w:r>
      <w:r w:rsidRPr="00741CD8">
        <w:t xml:space="preserve"> Pożyczkobiorca jest zobowiązany spłacać Pożyczkodawcy </w:t>
      </w:r>
      <w:r w:rsidR="00E63257">
        <w:t xml:space="preserve">zgodnie z </w:t>
      </w:r>
      <w:r w:rsidRPr="00741CD8">
        <w:t>H</w:t>
      </w:r>
      <w:r w:rsidR="00E63257">
        <w:t>armonogramem</w:t>
      </w:r>
      <w:r w:rsidRPr="00741CD8">
        <w:t>,</w:t>
      </w:r>
    </w:p>
    <w:p w14:paraId="396AD914" w14:textId="77777777" w:rsidR="00741CD8" w:rsidRPr="00741CD8" w:rsidRDefault="00741CD8" w:rsidP="000D2ADA">
      <w:pPr>
        <w:numPr>
          <w:ilvl w:val="0"/>
          <w:numId w:val="22"/>
        </w:numPr>
        <w:spacing w:after="0" w:line="240" w:lineRule="auto"/>
        <w:ind w:left="1418" w:hanging="425"/>
        <w:jc w:val="both"/>
      </w:pPr>
      <w:r w:rsidRPr="00741CD8">
        <w:rPr>
          <w:b/>
        </w:rPr>
        <w:t>Ratach odsetkowych</w:t>
      </w:r>
      <w:r w:rsidRPr="00741CD8">
        <w:t xml:space="preserve"> (odsetkach umownych) – rozumie się przez to okresowe świadczenia Pożyczkobiorcy na</w:t>
      </w:r>
      <w:r w:rsidR="000D2ADA">
        <w:t xml:space="preserve"> rzecz Pożyczkodawcy, do którego</w:t>
      </w:r>
      <w:r w:rsidRPr="00741CD8">
        <w:t xml:space="preserve"> spełnienia Pożyczkobiorca zobowiązany jest </w:t>
      </w:r>
      <w:r w:rsidR="00E63257">
        <w:t>zgodnie z Harmonogramem</w:t>
      </w:r>
      <w:r w:rsidR="000D2ADA">
        <w:t>,</w:t>
      </w:r>
    </w:p>
    <w:p w14:paraId="531693BB" w14:textId="77777777" w:rsidR="00741CD8" w:rsidRPr="00741CD8" w:rsidRDefault="00741CD8" w:rsidP="001A0124">
      <w:pPr>
        <w:numPr>
          <w:ilvl w:val="0"/>
          <w:numId w:val="22"/>
        </w:numPr>
        <w:spacing w:after="0" w:line="240" w:lineRule="auto"/>
        <w:ind w:left="1418" w:hanging="425"/>
        <w:jc w:val="both"/>
      </w:pPr>
      <w:r w:rsidRPr="00741CD8">
        <w:rPr>
          <w:b/>
        </w:rPr>
        <w:t xml:space="preserve">Ratach kapitałowych przeterminowanych </w:t>
      </w:r>
      <w:r w:rsidRPr="00741CD8">
        <w:t>– rozumie się przez to wymagalne, lecz niespłacone raty kapitałowe,</w:t>
      </w:r>
    </w:p>
    <w:p w14:paraId="242E4101" w14:textId="12C3C31D" w:rsidR="00741CD8" w:rsidRPr="00741CD8" w:rsidRDefault="00741CD8" w:rsidP="001A0124">
      <w:pPr>
        <w:numPr>
          <w:ilvl w:val="0"/>
          <w:numId w:val="22"/>
        </w:numPr>
        <w:spacing w:after="0" w:line="240" w:lineRule="auto"/>
        <w:ind w:left="1418" w:hanging="425"/>
        <w:jc w:val="both"/>
      </w:pPr>
      <w:r w:rsidRPr="00741CD8">
        <w:rPr>
          <w:b/>
        </w:rPr>
        <w:t>Odsetkach za nieterminową spłatę</w:t>
      </w:r>
      <w:r w:rsidRPr="00741CD8">
        <w:t xml:space="preserve"> </w:t>
      </w:r>
      <w:r w:rsidR="004462C8">
        <w:rPr>
          <w:b/>
        </w:rPr>
        <w:t>(odsetkach karnych</w:t>
      </w:r>
      <w:r w:rsidR="00A03C47" w:rsidRPr="008B4094">
        <w:rPr>
          <w:b/>
        </w:rPr>
        <w:t>)</w:t>
      </w:r>
      <w:r w:rsidR="00A03C47" w:rsidRPr="00741CD8">
        <w:t xml:space="preserve"> </w:t>
      </w:r>
      <w:r w:rsidRPr="00741CD8">
        <w:t xml:space="preserve">– rozumie się przez to </w:t>
      </w:r>
      <w:r w:rsidR="00014668">
        <w:t xml:space="preserve">odsetki </w:t>
      </w:r>
      <w:r w:rsidRPr="00741CD8">
        <w:t xml:space="preserve">od przeterminowanej raty kapitałowej, liczone od dnia następnego po dacie </w:t>
      </w:r>
      <w:r w:rsidR="00014668">
        <w:t xml:space="preserve">jej </w:t>
      </w:r>
      <w:r w:rsidRPr="00741CD8">
        <w:t xml:space="preserve">wymagalności określonej w Harmonogramie, </w:t>
      </w:r>
      <w:r w:rsidR="00357F4F">
        <w:t xml:space="preserve">których wysokość jest równa odsetkom maksymalnym za opóźnienie (art. 481 </w:t>
      </w:r>
      <w:r w:rsidR="00EA4ACB">
        <w:t xml:space="preserve">§ </w:t>
      </w:r>
      <w:r w:rsidR="00EA4ACB" w:rsidRPr="00EA4ACB">
        <w:t>2</w:t>
      </w:r>
      <w:r w:rsidR="00EA4ACB">
        <w:rPr>
          <w:vertAlign w:val="superscript"/>
        </w:rPr>
        <w:t xml:space="preserve">1 </w:t>
      </w:r>
      <w:r w:rsidR="00C903C9">
        <w:t>Kodeksu cywilnego),</w:t>
      </w:r>
    </w:p>
    <w:p w14:paraId="1D809590" w14:textId="318510E9" w:rsidR="00741CD8" w:rsidRPr="00741CD8" w:rsidRDefault="00741CD8" w:rsidP="000E3E7D">
      <w:pPr>
        <w:numPr>
          <w:ilvl w:val="0"/>
          <w:numId w:val="22"/>
        </w:numPr>
        <w:spacing w:after="0" w:line="240" w:lineRule="auto"/>
        <w:ind w:left="1418" w:hanging="425"/>
        <w:jc w:val="both"/>
      </w:pPr>
      <w:r w:rsidRPr="00741CD8">
        <w:rPr>
          <w:b/>
        </w:rPr>
        <w:t xml:space="preserve">Odsetkach ustawowych – </w:t>
      </w:r>
      <w:r w:rsidRPr="00741CD8">
        <w:t xml:space="preserve">rozumie się przez to odsetki od należnych Pożyczkodawcy wszelkich zobowiązań Pożyczkobiorcy wynikających z Umowy, liczone od dnia następnego </w:t>
      </w:r>
      <w:r w:rsidR="00A03C47">
        <w:t xml:space="preserve">dacie </w:t>
      </w:r>
      <w:r w:rsidRPr="00741CD8">
        <w:t xml:space="preserve">wymagalności tych zobowiązań wskutek wypowiedzenia Pożyczki, których wysokość określa </w:t>
      </w:r>
      <w:r w:rsidR="00804F38">
        <w:t xml:space="preserve">Kodeks cywilny, </w:t>
      </w:r>
    </w:p>
    <w:p w14:paraId="68F672C0" w14:textId="1F48BCD4" w:rsidR="00741CD8" w:rsidRPr="00741CD8" w:rsidRDefault="00741CD8" w:rsidP="008B4094">
      <w:pPr>
        <w:numPr>
          <w:ilvl w:val="0"/>
          <w:numId w:val="22"/>
        </w:numPr>
        <w:spacing w:after="0" w:line="240" w:lineRule="auto"/>
        <w:ind w:left="1418" w:hanging="425"/>
        <w:jc w:val="both"/>
      </w:pPr>
      <w:r w:rsidRPr="00741CD8">
        <w:rPr>
          <w:b/>
        </w:rPr>
        <w:t>Wytycznych</w:t>
      </w:r>
      <w:r w:rsidRPr="00741CD8">
        <w:t xml:space="preserve"> – rozumie się przez to </w:t>
      </w:r>
      <w:r w:rsidR="004863B4">
        <w:t xml:space="preserve">zbiór zasad uszczegółowiających sposób realizacji Umowy Operacyjnej oraz </w:t>
      </w:r>
      <w:r w:rsidR="00F33404">
        <w:t>Umowy przez Pożyczkodawcę i Pożyczkobiorcę</w:t>
      </w:r>
      <w:r w:rsidRPr="00741CD8">
        <w:t>,</w:t>
      </w:r>
      <w:r w:rsidR="00F33404">
        <w:t xml:space="preserve"> wydawan</w:t>
      </w:r>
      <w:r w:rsidR="004554B9">
        <w:t>ych</w:t>
      </w:r>
      <w:r w:rsidR="00F33404">
        <w:t xml:space="preserve"> odpowiednio przez Zarząd Województwa Mazowieckiego</w:t>
      </w:r>
      <w:r w:rsidR="00E01356">
        <w:t>, organy administracji oraz Agencję Rozwoju Mazowsza S.A.</w:t>
      </w:r>
      <w:r w:rsidR="00883C80">
        <w:t xml:space="preserve"> i udostępnion</w:t>
      </w:r>
      <w:r w:rsidR="004554B9">
        <w:t>ych</w:t>
      </w:r>
      <w:r w:rsidR="00883C80">
        <w:t xml:space="preserve"> Pożyczkodawcy,</w:t>
      </w:r>
    </w:p>
    <w:p w14:paraId="519D2DDB" w14:textId="77777777" w:rsidR="00741CD8" w:rsidRPr="00741CD8" w:rsidRDefault="00741CD8" w:rsidP="00D31FD4">
      <w:pPr>
        <w:numPr>
          <w:ilvl w:val="0"/>
          <w:numId w:val="22"/>
        </w:numPr>
        <w:spacing w:after="0" w:line="240" w:lineRule="auto"/>
        <w:ind w:left="1418" w:hanging="425"/>
        <w:jc w:val="both"/>
      </w:pPr>
      <w:r w:rsidRPr="00741CD8">
        <w:rPr>
          <w:b/>
        </w:rPr>
        <w:t xml:space="preserve">Pożyczce – </w:t>
      </w:r>
      <w:r w:rsidRPr="00741CD8">
        <w:t>rozumie się przez to</w:t>
      </w:r>
      <w:r w:rsidRPr="00741CD8">
        <w:rPr>
          <w:b/>
        </w:rPr>
        <w:t xml:space="preserve"> </w:t>
      </w:r>
      <w:r w:rsidRPr="00741CD8">
        <w:t>środki pieniężne przekazane Pożyczkobiorcy przez Pożyczkodawcę na warunkach określonych w Umowie,</w:t>
      </w:r>
    </w:p>
    <w:p w14:paraId="15F4F8F0" w14:textId="3815A395" w:rsidR="00741CD8" w:rsidRPr="00741CD8" w:rsidRDefault="00741CD8" w:rsidP="008B4094">
      <w:pPr>
        <w:numPr>
          <w:ilvl w:val="0"/>
          <w:numId w:val="22"/>
        </w:numPr>
        <w:spacing w:after="0" w:line="240" w:lineRule="auto"/>
        <w:ind w:left="1418" w:hanging="425"/>
        <w:jc w:val="both"/>
      </w:pPr>
      <w:r w:rsidRPr="00741CD8">
        <w:rPr>
          <w:b/>
        </w:rPr>
        <w:t>Inwestycji –</w:t>
      </w:r>
      <w:r w:rsidRPr="00741CD8">
        <w:t xml:space="preserve"> rozumie się przez to przedsięwzięcie realizowane przez Pożyczkobiorcę</w:t>
      </w:r>
      <w:r w:rsidR="000B72C3" w:rsidRPr="000B72C3">
        <w:t xml:space="preserve"> </w:t>
      </w:r>
      <w:r w:rsidR="000B72C3">
        <w:t>na terenie Województwa Mazowieckiego</w:t>
      </w:r>
      <w:r w:rsidRPr="00741CD8">
        <w:t>, finansowane z Pożyczki,</w:t>
      </w:r>
      <w:r w:rsidR="00C030B7">
        <w:t xml:space="preserve"> </w:t>
      </w:r>
      <w:r w:rsidR="000B72C3">
        <w:t xml:space="preserve">szczegółowo </w:t>
      </w:r>
      <w:r w:rsidR="00C030B7">
        <w:t xml:space="preserve">określone w § 2 Umowy, </w:t>
      </w:r>
    </w:p>
    <w:p w14:paraId="71FEC283" w14:textId="77777777" w:rsidR="00741CD8" w:rsidRDefault="00741CD8" w:rsidP="00EF075C">
      <w:pPr>
        <w:numPr>
          <w:ilvl w:val="0"/>
          <w:numId w:val="22"/>
        </w:numPr>
        <w:spacing w:after="0" w:line="240" w:lineRule="auto"/>
        <w:ind w:left="1418" w:hanging="425"/>
        <w:jc w:val="both"/>
      </w:pPr>
      <w:r w:rsidRPr="00741CD8">
        <w:rPr>
          <w:b/>
        </w:rPr>
        <w:t xml:space="preserve">Umowie Operacyjnej </w:t>
      </w:r>
      <w:r w:rsidR="00282036">
        <w:t>– rozumie się przez to umowę z dnia 5 marca 2019</w:t>
      </w:r>
      <w:r w:rsidRPr="00741CD8">
        <w:t xml:space="preserve"> r. </w:t>
      </w:r>
      <w:r w:rsidR="00282036">
        <w:t xml:space="preserve">zawartą pomiędzy </w:t>
      </w:r>
      <w:r w:rsidR="00660090">
        <w:t xml:space="preserve">Menedżerem </w:t>
      </w:r>
      <w:r w:rsidR="00282036">
        <w:t>oraz konsor</w:t>
      </w:r>
      <w:r w:rsidR="00660090">
        <w:t>cjum złożonym</w:t>
      </w:r>
      <w:r w:rsidR="00282036">
        <w:t xml:space="preserve"> z </w:t>
      </w:r>
      <w:r w:rsidR="00ED6AB6">
        <w:t>Pożyczkodawcy i Ag</w:t>
      </w:r>
      <w:r w:rsidR="00EF075C">
        <w:t>encji,</w:t>
      </w:r>
    </w:p>
    <w:p w14:paraId="557905B0" w14:textId="77777777" w:rsidR="0064695F" w:rsidRDefault="00B8242B" w:rsidP="0064695F">
      <w:pPr>
        <w:numPr>
          <w:ilvl w:val="0"/>
          <w:numId w:val="22"/>
        </w:numPr>
        <w:spacing w:after="0" w:line="240" w:lineRule="auto"/>
        <w:ind w:left="1418" w:hanging="425"/>
        <w:jc w:val="both"/>
      </w:pPr>
      <w:r>
        <w:rPr>
          <w:b/>
        </w:rPr>
        <w:t xml:space="preserve">Agencji </w:t>
      </w:r>
      <w:r>
        <w:t xml:space="preserve">– rozumie się przez to Mazowiecką Agencję Energetyczną Sp. z o.o. z siedzibą w Warszawie, </w:t>
      </w:r>
    </w:p>
    <w:p w14:paraId="32C596C3" w14:textId="4ACC8B3B" w:rsidR="005149B4" w:rsidRDefault="0064695F" w:rsidP="0064695F">
      <w:pPr>
        <w:numPr>
          <w:ilvl w:val="0"/>
          <w:numId w:val="22"/>
        </w:numPr>
        <w:spacing w:after="0" w:line="240" w:lineRule="auto"/>
        <w:ind w:left="1418" w:hanging="425"/>
        <w:jc w:val="both"/>
      </w:pPr>
      <w:r>
        <w:rPr>
          <w:b/>
        </w:rPr>
        <w:lastRenderedPageBreak/>
        <w:t xml:space="preserve">Menedżerze </w:t>
      </w:r>
      <w:r>
        <w:t xml:space="preserve">– rozumie się przez to </w:t>
      </w:r>
      <w:r w:rsidR="00EC7DAF">
        <w:t>Agencję</w:t>
      </w:r>
      <w:r w:rsidR="000E3E7D">
        <w:t xml:space="preserve"> Rozwoju Mazowsza S.A. z siedzibą w Warszawie</w:t>
      </w:r>
      <w:r w:rsidR="005149B4">
        <w:t>,</w:t>
      </w:r>
    </w:p>
    <w:p w14:paraId="1EDC1292" w14:textId="4480C58A" w:rsidR="00B8242B" w:rsidRPr="00270DE0" w:rsidRDefault="005149B4" w:rsidP="0064695F">
      <w:pPr>
        <w:numPr>
          <w:ilvl w:val="0"/>
          <w:numId w:val="22"/>
        </w:numPr>
        <w:spacing w:after="0" w:line="240" w:lineRule="auto"/>
        <w:ind w:left="1418" w:hanging="425"/>
        <w:jc w:val="both"/>
      </w:pPr>
      <w:r>
        <w:rPr>
          <w:b/>
        </w:rPr>
        <w:t xml:space="preserve">Dniach </w:t>
      </w:r>
      <w:r w:rsidRPr="008B4094">
        <w:t xml:space="preserve">– rozumie się przez to dni kalendarzowe, chyba że Umowa </w:t>
      </w:r>
      <w:r w:rsidR="00187012" w:rsidRPr="008B4094">
        <w:t xml:space="preserve">wyraźnie stanowi o dniach roboczych (tj. innych niż sobota lub dzień ustawowo wolny od pracy zgodnie z przepisami ustawy z dnia 18 stycznia 1951 r. </w:t>
      </w:r>
      <w:r w:rsidR="00270DE0" w:rsidRPr="008B4094">
        <w:t>o dniach wolnych od pracy</w:t>
      </w:r>
      <w:r w:rsidR="00270DE0">
        <w:t>)</w:t>
      </w:r>
      <w:r w:rsidR="00270DE0" w:rsidRPr="008B4094">
        <w:t>.</w:t>
      </w:r>
    </w:p>
    <w:p w14:paraId="7BC13883" w14:textId="77777777" w:rsidR="00AE3288" w:rsidRPr="008B4094" w:rsidRDefault="00AE3288" w:rsidP="00585D01">
      <w:pPr>
        <w:spacing w:after="0" w:line="240" w:lineRule="auto"/>
      </w:pPr>
    </w:p>
    <w:p w14:paraId="3EA1F2C0" w14:textId="77777777" w:rsidR="00741CD8" w:rsidRPr="00741CD8" w:rsidRDefault="00741CD8" w:rsidP="002E2748">
      <w:pPr>
        <w:spacing w:after="0" w:line="240" w:lineRule="auto"/>
        <w:jc w:val="center"/>
        <w:rPr>
          <w:b/>
        </w:rPr>
      </w:pPr>
      <w:r w:rsidRPr="00741CD8">
        <w:rPr>
          <w:b/>
        </w:rPr>
        <w:t>§ 2</w:t>
      </w:r>
    </w:p>
    <w:p w14:paraId="65EA7EA6" w14:textId="77777777" w:rsidR="002B7ABC" w:rsidRPr="00741CD8" w:rsidRDefault="00741CD8" w:rsidP="002B7ABC">
      <w:pPr>
        <w:numPr>
          <w:ilvl w:val="0"/>
          <w:numId w:val="5"/>
        </w:numPr>
        <w:spacing w:after="0" w:line="240" w:lineRule="auto"/>
        <w:jc w:val="both"/>
      </w:pPr>
      <w:r w:rsidRPr="00741CD8">
        <w:t xml:space="preserve">Pożyczkodawca, na warunkach określonych Umowie, Harmonogramie oraz Regulaminie, udziela Pożyczkobiorcy Pożyczki w kwocie </w:t>
      </w:r>
      <w:r w:rsidR="003A6E09">
        <w:rPr>
          <w:b/>
        </w:rPr>
        <w:t>[</w:t>
      </w:r>
      <w:r w:rsidR="003A6E09">
        <w:rPr>
          <w:b/>
        </w:rPr>
        <w:tab/>
      </w:r>
      <w:r w:rsidR="003A6E09">
        <w:rPr>
          <w:b/>
        </w:rPr>
        <w:tab/>
        <w:t>]</w:t>
      </w:r>
      <w:r w:rsidRPr="00741CD8">
        <w:rPr>
          <w:b/>
        </w:rPr>
        <w:t xml:space="preserve"> zł</w:t>
      </w:r>
      <w:r w:rsidRPr="00741CD8">
        <w:t xml:space="preserve"> (słownie: </w:t>
      </w:r>
      <w:r w:rsidR="002B7ABC">
        <w:tab/>
      </w:r>
      <w:r w:rsidR="002B7ABC">
        <w:tab/>
      </w:r>
      <w:r w:rsidR="002B7ABC">
        <w:tab/>
        <w:t>złotych), przy czym [</w:t>
      </w:r>
      <w:r w:rsidR="002B7ABC">
        <w:tab/>
        <w:t xml:space="preserve">] </w:t>
      </w:r>
      <w:r w:rsidR="002B7ABC" w:rsidRPr="002B7ABC">
        <w:t>% kwoty Pożyczki st</w:t>
      </w:r>
      <w:r w:rsidR="002B7ABC">
        <w:t>anowi udział Pożyczkodawcy, a [</w:t>
      </w:r>
      <w:r w:rsidR="002B7ABC">
        <w:tab/>
        <w:t xml:space="preserve">] % stanowi udział </w:t>
      </w:r>
      <w:r w:rsidR="00DC5870">
        <w:t>Menedżera</w:t>
      </w:r>
      <w:r w:rsidR="002B7ABC" w:rsidRPr="002B7ABC">
        <w:t>.</w:t>
      </w:r>
    </w:p>
    <w:p w14:paraId="70098A68" w14:textId="77777777" w:rsidR="00741CD8" w:rsidRPr="00741CD8" w:rsidRDefault="00741CD8" w:rsidP="002E2748">
      <w:pPr>
        <w:numPr>
          <w:ilvl w:val="0"/>
          <w:numId w:val="5"/>
        </w:numPr>
        <w:spacing w:after="0" w:line="240" w:lineRule="auto"/>
        <w:jc w:val="both"/>
      </w:pPr>
      <w:r w:rsidRPr="00741CD8">
        <w:t>Pożyczkobiorca zobowiąz</w:t>
      </w:r>
      <w:r w:rsidR="00E05CD7">
        <w:t xml:space="preserve">uję się wykorzystać Pożyczkę zgodnie z przeznaczeniem określonym w § 2 ust. 1 Regulaminu, </w:t>
      </w:r>
      <w:r w:rsidR="003A6E09">
        <w:t xml:space="preserve">a </w:t>
      </w:r>
      <w:r w:rsidRPr="00741CD8">
        <w:t>w szczególności na:</w:t>
      </w:r>
    </w:p>
    <w:p w14:paraId="390FAB65" w14:textId="77777777" w:rsidR="00741CD8" w:rsidRDefault="00FD6599" w:rsidP="002E2748">
      <w:pPr>
        <w:numPr>
          <w:ilvl w:val="0"/>
          <w:numId w:val="23"/>
        </w:numPr>
        <w:spacing w:after="0" w:line="240" w:lineRule="auto"/>
        <w:ind w:left="1418" w:hanging="425"/>
        <w:jc w:val="both"/>
      </w:pPr>
      <w:r>
        <w:t>[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],</w:t>
      </w:r>
    </w:p>
    <w:p w14:paraId="292F2606" w14:textId="77777777" w:rsidR="00741CD8" w:rsidRPr="00FD6599" w:rsidRDefault="00FD6599" w:rsidP="002E2748">
      <w:pPr>
        <w:numPr>
          <w:ilvl w:val="0"/>
          <w:numId w:val="23"/>
        </w:numPr>
        <w:spacing w:after="0" w:line="240" w:lineRule="auto"/>
        <w:ind w:left="1418" w:hanging="425"/>
        <w:jc w:val="both"/>
        <w:rPr>
          <w:b/>
        </w:rPr>
      </w:pPr>
      <w:r>
        <w:t>[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],</w:t>
      </w:r>
    </w:p>
    <w:p w14:paraId="10D26FFA" w14:textId="77777777" w:rsidR="00FD6599" w:rsidRPr="00741CD8" w:rsidRDefault="00FD6599" w:rsidP="002E2748">
      <w:pPr>
        <w:numPr>
          <w:ilvl w:val="0"/>
          <w:numId w:val="23"/>
        </w:numPr>
        <w:spacing w:after="0" w:line="240" w:lineRule="auto"/>
        <w:ind w:left="1418" w:hanging="425"/>
        <w:jc w:val="both"/>
        <w:rPr>
          <w:b/>
        </w:rPr>
      </w:pPr>
      <w:r>
        <w:t>[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].</w:t>
      </w:r>
    </w:p>
    <w:p w14:paraId="741E7B58" w14:textId="30FD1A0A" w:rsidR="00741CD8" w:rsidRPr="00741CD8" w:rsidRDefault="00741CD8" w:rsidP="00A12D3F">
      <w:pPr>
        <w:numPr>
          <w:ilvl w:val="0"/>
          <w:numId w:val="5"/>
        </w:numPr>
        <w:spacing w:after="0" w:line="240" w:lineRule="auto"/>
        <w:jc w:val="both"/>
      </w:pPr>
      <w:r w:rsidRPr="00741CD8">
        <w:t xml:space="preserve">Pożyczka udzielana jest na okres </w:t>
      </w:r>
      <w:r w:rsidR="00484E33">
        <w:rPr>
          <w:b/>
        </w:rPr>
        <w:t xml:space="preserve">od dnia </w:t>
      </w:r>
      <w:r w:rsidR="009F7439">
        <w:t xml:space="preserve">[zawarcia </w:t>
      </w:r>
      <w:r w:rsidR="00484E33" w:rsidRPr="00C903C9">
        <w:t>umowy]</w:t>
      </w:r>
      <w:r w:rsidR="00484E33">
        <w:rPr>
          <w:b/>
        </w:rPr>
        <w:t xml:space="preserve"> do dnia </w:t>
      </w:r>
      <w:r w:rsidR="00484E33" w:rsidRPr="00C903C9">
        <w:t>[spłata pożyczki]</w:t>
      </w:r>
      <w:r w:rsidRPr="00C903C9">
        <w:t>,</w:t>
      </w:r>
      <w:r w:rsidRPr="00741CD8">
        <w:t xml:space="preserve"> z</w:t>
      </w:r>
      <w:r w:rsidR="00C4229B">
        <w:t xml:space="preserve"> maksymalnie</w:t>
      </w:r>
      <w:r w:rsidRPr="00741CD8">
        <w:t xml:space="preserve"> </w:t>
      </w:r>
      <w:r w:rsidR="00466FCC" w:rsidRPr="00CE064B">
        <w:t xml:space="preserve"> 12</w:t>
      </w:r>
      <w:r w:rsidRPr="00CE064B">
        <w:t>-</w:t>
      </w:r>
      <w:r w:rsidRPr="00741CD8">
        <w:rPr>
          <w:b/>
        </w:rPr>
        <w:t>miesięcznym</w:t>
      </w:r>
      <w:r w:rsidRPr="00741CD8">
        <w:t xml:space="preserve"> okresem karencji w spłacie </w:t>
      </w:r>
      <w:r w:rsidR="002760A2">
        <w:t xml:space="preserve">części </w:t>
      </w:r>
      <w:r w:rsidRPr="00741CD8">
        <w:t>kapitałow</w:t>
      </w:r>
      <w:r w:rsidR="002760A2">
        <w:t>ej</w:t>
      </w:r>
      <w:r w:rsidR="0072239D">
        <w:t xml:space="preserve"> </w:t>
      </w:r>
      <w:r w:rsidR="002760A2" w:rsidRPr="00741CD8">
        <w:t>rat</w:t>
      </w:r>
      <w:r w:rsidR="002760A2">
        <w:t>,</w:t>
      </w:r>
      <w:r w:rsidR="002760A2" w:rsidRPr="00741CD8">
        <w:t xml:space="preserve"> </w:t>
      </w:r>
      <w:r w:rsidR="00F73A79">
        <w:t>liczonym</w:t>
      </w:r>
      <w:r w:rsidR="006F14F4">
        <w:t xml:space="preserve"> </w:t>
      </w:r>
      <w:r w:rsidR="00F73A79">
        <w:t>od dnia</w:t>
      </w:r>
      <w:r w:rsidR="008E7663">
        <w:t xml:space="preserve"> zakończeni</w:t>
      </w:r>
      <w:r w:rsidR="00F73A79">
        <w:t>a</w:t>
      </w:r>
      <w:r w:rsidR="008E7663">
        <w:t xml:space="preserve"> realizacji Inwestycji</w:t>
      </w:r>
      <w:r w:rsidR="009B2A6F">
        <w:t xml:space="preserve">, </w:t>
      </w:r>
      <w:r w:rsidR="00825B97">
        <w:t xml:space="preserve">nie później jednak niż </w:t>
      </w:r>
      <w:r w:rsidR="006F14F4">
        <w:t xml:space="preserve">od </w:t>
      </w:r>
      <w:r w:rsidR="00825B97">
        <w:t>30 września 2023 r.</w:t>
      </w:r>
      <w:r w:rsidR="009B2A6F">
        <w:t xml:space="preserve"> (maksymalny termin</w:t>
      </w:r>
      <w:r w:rsidR="006F14F4">
        <w:t xml:space="preserve"> zakończenia </w:t>
      </w:r>
      <w:r w:rsidR="009F7439">
        <w:t xml:space="preserve">realizacji </w:t>
      </w:r>
      <w:r w:rsidR="006F14F4">
        <w:t>Inwestycji)</w:t>
      </w:r>
      <w:r w:rsidRPr="00741CD8">
        <w:t xml:space="preserve">. Pożyczka spłacana będzie </w:t>
      </w:r>
      <w:r w:rsidR="00784C68">
        <w:t xml:space="preserve">zgodnie z </w:t>
      </w:r>
      <w:r w:rsidR="00784C68" w:rsidRPr="00741CD8">
        <w:t xml:space="preserve">Harmonogramem </w:t>
      </w:r>
      <w:r w:rsidRPr="00741CD8">
        <w:t xml:space="preserve">w </w:t>
      </w:r>
      <w:r w:rsidR="007C22D6">
        <w:rPr>
          <w:b/>
        </w:rPr>
        <w:t>[</w:t>
      </w:r>
      <w:r w:rsidR="007C22D6">
        <w:rPr>
          <w:b/>
        </w:rPr>
        <w:tab/>
      </w:r>
      <w:r w:rsidR="00CE064B">
        <w:rPr>
          <w:b/>
        </w:rPr>
        <w:tab/>
      </w:r>
      <w:r w:rsidR="007C22D6">
        <w:rPr>
          <w:b/>
        </w:rPr>
        <w:t>]</w:t>
      </w:r>
      <w:r w:rsidR="00CE064B">
        <w:rPr>
          <w:b/>
        </w:rPr>
        <w:tab/>
      </w:r>
      <w:r w:rsidR="00984417" w:rsidRPr="00045B3D">
        <w:t xml:space="preserve">miesięcznych </w:t>
      </w:r>
      <w:r w:rsidRPr="00741CD8">
        <w:t>ratach</w:t>
      </w:r>
      <w:r w:rsidR="00784C68">
        <w:t xml:space="preserve"> o równej części kapitałowej</w:t>
      </w:r>
      <w:r w:rsidRPr="00741CD8">
        <w:t>.</w:t>
      </w:r>
      <w:r w:rsidR="00A12D3F">
        <w:t xml:space="preserve"> </w:t>
      </w:r>
    </w:p>
    <w:p w14:paraId="506EE1A5" w14:textId="77777777" w:rsidR="00741CD8" w:rsidRPr="00741CD8" w:rsidRDefault="00741CD8" w:rsidP="002E2748">
      <w:pPr>
        <w:numPr>
          <w:ilvl w:val="0"/>
          <w:numId w:val="5"/>
        </w:numPr>
        <w:spacing w:after="0" w:line="240" w:lineRule="auto"/>
        <w:jc w:val="both"/>
      </w:pPr>
      <w:r w:rsidRPr="00741CD8">
        <w:t xml:space="preserve">Pożyczkobiorca zobowiązuje się do wykorzystania Pożyczki na warunkach określonych w Umowie i Regulaminie </w:t>
      </w:r>
      <w:r w:rsidR="002E2748">
        <w:t xml:space="preserve">oraz załącznikach do nich, a także </w:t>
      </w:r>
      <w:r w:rsidRPr="00741CD8">
        <w:t xml:space="preserve">do zwrotu </w:t>
      </w:r>
      <w:r w:rsidR="00E22137">
        <w:t xml:space="preserve">w całości kwoty </w:t>
      </w:r>
      <w:r w:rsidR="00E22137" w:rsidRPr="00741CD8">
        <w:t xml:space="preserve">Pożyczki </w:t>
      </w:r>
      <w:r w:rsidR="00E22137">
        <w:t xml:space="preserve">wypłaconej zgodnie z Umową </w:t>
      </w:r>
      <w:r w:rsidRPr="00741CD8">
        <w:t xml:space="preserve">wraz z odsetkami </w:t>
      </w:r>
      <w:r w:rsidR="00435375">
        <w:t>i innymi, wynikającymi z Umowy, zobowiązaniami wobec Pożyczkodawcy</w:t>
      </w:r>
      <w:r w:rsidRPr="00741CD8">
        <w:t>.</w:t>
      </w:r>
    </w:p>
    <w:p w14:paraId="48D34863" w14:textId="0455A75A" w:rsidR="00741CD8" w:rsidRPr="00741CD8" w:rsidRDefault="00741CD8" w:rsidP="00011175">
      <w:pPr>
        <w:spacing w:after="0" w:line="240" w:lineRule="auto"/>
        <w:ind w:left="720"/>
        <w:jc w:val="both"/>
      </w:pPr>
    </w:p>
    <w:p w14:paraId="6C8CE8CF" w14:textId="3227BBBC" w:rsidR="00741CD8" w:rsidRPr="008B4094" w:rsidRDefault="00741CD8" w:rsidP="002E2748">
      <w:pPr>
        <w:numPr>
          <w:ilvl w:val="0"/>
          <w:numId w:val="5"/>
        </w:numPr>
        <w:spacing w:after="0" w:line="240" w:lineRule="auto"/>
        <w:jc w:val="both"/>
      </w:pPr>
      <w:r w:rsidRPr="008B4094">
        <w:t xml:space="preserve">Spłata całkowita Pożyczki </w:t>
      </w:r>
      <w:r w:rsidR="006D0B3D">
        <w:t xml:space="preserve">lub jej poszczególnych rat </w:t>
      </w:r>
      <w:r w:rsidRPr="008B4094">
        <w:t>może być dokonana przed terminem ustalonym w Umowie, jak również przed terminem spłaty poszczególn</w:t>
      </w:r>
      <w:r w:rsidR="006D0B3D">
        <w:t>ych</w:t>
      </w:r>
      <w:r w:rsidRPr="008B4094">
        <w:t xml:space="preserve"> </w:t>
      </w:r>
      <w:r w:rsidR="00291543">
        <w:t>rat wynikającym z Harmonogramu. W</w:t>
      </w:r>
      <w:r w:rsidRPr="008B4094">
        <w:t>cześniejsza spłata nie stanowi zmiany warunków Umowy, a nadwyżka powstała z tytułu różnicy pomiędzy kwotą uiszczoną a kwotą należną zostanie rozliczona na bieżąco pomniejszając kwotę kapitału należnego do spłaty</w:t>
      </w:r>
      <w:r w:rsidR="000C2492" w:rsidRPr="008B4094">
        <w:t xml:space="preserve">, chyba że Pożyczkobiorca złoży wniosek </w:t>
      </w:r>
      <w:r w:rsidR="00FC6619" w:rsidRPr="008B4094">
        <w:t xml:space="preserve">o inne rozliczenie </w:t>
      </w:r>
      <w:r w:rsidR="00092C5F" w:rsidRPr="008B4094">
        <w:t>nadwyżki</w:t>
      </w:r>
      <w:r w:rsidRPr="008B4094">
        <w:t xml:space="preserve">. </w:t>
      </w:r>
    </w:p>
    <w:p w14:paraId="74CC4E26" w14:textId="77777777" w:rsidR="00741CD8" w:rsidRPr="00741CD8" w:rsidRDefault="00741CD8" w:rsidP="002E2748">
      <w:pPr>
        <w:numPr>
          <w:ilvl w:val="0"/>
          <w:numId w:val="5"/>
        </w:numPr>
        <w:spacing w:after="0" w:line="240" w:lineRule="auto"/>
        <w:jc w:val="both"/>
      </w:pPr>
      <w:r w:rsidRPr="00741CD8">
        <w:t>Za spłatę rat kapitałowych i odsetkowych oraz innych zobowiązań Pożyczkobiorcy na rzecz Pożyczkodawcy przyjmuje się datę wpływu środków na rachunek bankowy Pożyczkodawcy określony w Harmonogramie.</w:t>
      </w:r>
    </w:p>
    <w:p w14:paraId="5CDEF8DF" w14:textId="77777777" w:rsidR="00741CD8" w:rsidRPr="00741CD8" w:rsidRDefault="00741CD8" w:rsidP="00E64A47">
      <w:pPr>
        <w:spacing w:after="0" w:line="240" w:lineRule="auto"/>
      </w:pPr>
    </w:p>
    <w:p w14:paraId="70FE6098" w14:textId="77777777" w:rsidR="00741CD8" w:rsidRPr="00741CD8" w:rsidRDefault="00741CD8" w:rsidP="002E2748">
      <w:pPr>
        <w:spacing w:after="0" w:line="240" w:lineRule="auto"/>
        <w:jc w:val="center"/>
        <w:rPr>
          <w:b/>
        </w:rPr>
      </w:pPr>
      <w:r w:rsidRPr="00741CD8">
        <w:rPr>
          <w:b/>
        </w:rPr>
        <w:t>§ 3</w:t>
      </w:r>
    </w:p>
    <w:p w14:paraId="69CCA266" w14:textId="4E926D20" w:rsidR="00741CD8" w:rsidRPr="001E1247" w:rsidRDefault="00741CD8" w:rsidP="002D70B8">
      <w:pPr>
        <w:numPr>
          <w:ilvl w:val="0"/>
          <w:numId w:val="6"/>
        </w:numPr>
        <w:spacing w:after="0" w:line="240" w:lineRule="auto"/>
        <w:jc w:val="both"/>
      </w:pPr>
      <w:r w:rsidRPr="00AC5AE0">
        <w:t xml:space="preserve">Pożyczkodawca przekaże Pożyczkobiorcy udzieloną Pożyczkę </w:t>
      </w:r>
      <w:r w:rsidR="00126D25" w:rsidRPr="001E1247">
        <w:t xml:space="preserve">(lub </w:t>
      </w:r>
      <w:r w:rsidR="001D4A08" w:rsidRPr="001E1247">
        <w:t xml:space="preserve">jej transzę – </w:t>
      </w:r>
      <w:r w:rsidR="00126D25" w:rsidRPr="001E1247">
        <w:t>w przypadku wypłaty Pożyczki w transzach</w:t>
      </w:r>
      <w:r w:rsidR="001D4A08" w:rsidRPr="001E1247">
        <w:t>)</w:t>
      </w:r>
      <w:r w:rsidR="001D4A08" w:rsidRPr="00AC5AE0">
        <w:t xml:space="preserve"> </w:t>
      </w:r>
      <w:r w:rsidRPr="001E1247">
        <w:t>przelewem na rachunek bankowy Pożyczkobiorcy o numerze:</w:t>
      </w:r>
      <w:r w:rsidRPr="001E1247">
        <w:rPr>
          <w:b/>
        </w:rPr>
        <w:t xml:space="preserve"> </w:t>
      </w:r>
      <w:r w:rsidR="001D4A08" w:rsidRPr="001E1247">
        <w:rPr>
          <w:b/>
        </w:rPr>
        <w:tab/>
      </w:r>
      <w:r w:rsidR="003B2AD6" w:rsidRPr="001E1247">
        <w:t>[</w:t>
      </w:r>
      <w:r w:rsidR="003B2AD6" w:rsidRPr="001E1247">
        <w:tab/>
      </w:r>
      <w:r w:rsidR="003B2AD6" w:rsidRPr="001E1247">
        <w:tab/>
      </w:r>
      <w:r w:rsidR="003B2AD6" w:rsidRPr="001E1247">
        <w:tab/>
      </w:r>
      <w:r w:rsidR="003B2AD6" w:rsidRPr="001E1247">
        <w:tab/>
        <w:t xml:space="preserve">] </w:t>
      </w:r>
      <w:r w:rsidRPr="001E1247">
        <w:t xml:space="preserve">w terminie maksymalnie </w:t>
      </w:r>
      <w:r w:rsidR="00806250" w:rsidRPr="001E1247">
        <w:t>14</w:t>
      </w:r>
      <w:r w:rsidR="00052EF0" w:rsidRPr="001E1247">
        <w:t xml:space="preserve"> </w:t>
      </w:r>
      <w:r w:rsidRPr="001E1247">
        <w:t xml:space="preserve"> dni </w:t>
      </w:r>
      <w:r w:rsidR="00806250" w:rsidRPr="001E1247">
        <w:t xml:space="preserve">roboczych </w:t>
      </w:r>
      <w:r w:rsidRPr="001E1247">
        <w:t xml:space="preserve">od dnia </w:t>
      </w:r>
      <w:r w:rsidR="00052EF0" w:rsidRPr="001E1247">
        <w:t xml:space="preserve">ustanowienia wszystkich </w:t>
      </w:r>
      <w:r w:rsidR="00A81BD5" w:rsidRPr="001E1247">
        <w:t xml:space="preserve">zabezpieczeń spłaty Pożyczki, określonych w § 5 ust. 1 Umowy. </w:t>
      </w:r>
    </w:p>
    <w:p w14:paraId="4DBD801C" w14:textId="1F691DF9" w:rsidR="007308D8" w:rsidRPr="00AC5AE0" w:rsidRDefault="007308D8" w:rsidP="004F46B0">
      <w:pPr>
        <w:numPr>
          <w:ilvl w:val="0"/>
          <w:numId w:val="6"/>
        </w:numPr>
        <w:spacing w:after="0" w:line="240" w:lineRule="auto"/>
        <w:jc w:val="both"/>
      </w:pPr>
      <w:r w:rsidRPr="001E1247">
        <w:t>W przypadku wypłaty Pożyczki w transzach, warunkiem</w:t>
      </w:r>
      <w:r w:rsidR="0058606C" w:rsidRPr="001E1247">
        <w:t xml:space="preserve"> </w:t>
      </w:r>
      <w:r w:rsidRPr="001E1247">
        <w:t xml:space="preserve">uruchomienia </w:t>
      </w:r>
      <w:r w:rsidR="0058606C" w:rsidRPr="001E1247">
        <w:t>ka</w:t>
      </w:r>
      <w:r w:rsidR="00126D25" w:rsidRPr="001E1247">
        <w:t>żdej kolejnej transzy P</w:t>
      </w:r>
      <w:r w:rsidR="00D73504" w:rsidRPr="001E1247">
        <w:t xml:space="preserve">ożyczki jest </w:t>
      </w:r>
      <w:r w:rsidR="00D90349" w:rsidRPr="001E1247">
        <w:t xml:space="preserve">rozliczenie co najmniej 80% kwoty </w:t>
      </w:r>
      <w:r w:rsidR="00671AE6" w:rsidRPr="001E1247">
        <w:t xml:space="preserve">uprzednio wypłaconych </w:t>
      </w:r>
      <w:r w:rsidR="00D90349" w:rsidRPr="001E1247">
        <w:t xml:space="preserve">transz </w:t>
      </w:r>
      <w:r w:rsidR="004F46B0" w:rsidRPr="001E1247">
        <w:t xml:space="preserve">analogicznie </w:t>
      </w:r>
      <w:r w:rsidR="000F53F9" w:rsidRPr="001E1247">
        <w:t xml:space="preserve">na zasadach </w:t>
      </w:r>
      <w:r w:rsidR="0058606C" w:rsidRPr="001E1247">
        <w:t xml:space="preserve">określonych w § 6 </w:t>
      </w:r>
      <w:r w:rsidRPr="001E1247">
        <w:t>Umowy w odniesieni</w:t>
      </w:r>
      <w:r w:rsidR="0058606C" w:rsidRPr="001E1247">
        <w:t>u do poprzedniej transzy</w:t>
      </w:r>
      <w:r w:rsidR="00126D25" w:rsidRPr="001E1247">
        <w:t xml:space="preserve"> Pożyczki</w:t>
      </w:r>
      <w:r w:rsidR="004F46B0" w:rsidRPr="001E1247">
        <w:t>.</w:t>
      </w:r>
    </w:p>
    <w:p w14:paraId="6A7F1492" w14:textId="119ADD27" w:rsidR="00741CD8" w:rsidRPr="001E1247" w:rsidRDefault="00741CD8" w:rsidP="002D70B8">
      <w:pPr>
        <w:numPr>
          <w:ilvl w:val="0"/>
          <w:numId w:val="6"/>
        </w:numPr>
        <w:spacing w:after="0" w:line="240" w:lineRule="auto"/>
        <w:jc w:val="both"/>
      </w:pPr>
      <w:r w:rsidRPr="001E1247">
        <w:t xml:space="preserve">W przypadku nieustanowienia </w:t>
      </w:r>
      <w:r w:rsidR="002D70B8" w:rsidRPr="001E1247">
        <w:t xml:space="preserve">przez Pożyczkobiorcę </w:t>
      </w:r>
      <w:r w:rsidRPr="001E1247">
        <w:t>zabezpieczeń, o których mowa w § 5 ust. 1 Umowy w terminie</w:t>
      </w:r>
      <w:r w:rsidR="00C979A8" w:rsidRPr="001E1247">
        <w:t xml:space="preserve"> 90 </w:t>
      </w:r>
      <w:r w:rsidRPr="001E1247">
        <w:t xml:space="preserve">dni od dnia zawarcia Umowy, Pożyczkodawcy przysługuje prawo odstąpienia od Umowy w terminie </w:t>
      </w:r>
      <w:r w:rsidR="00F52163" w:rsidRPr="001E1247">
        <w:t xml:space="preserve">kolejnych </w:t>
      </w:r>
      <w:r w:rsidR="00BA6B0F" w:rsidRPr="001E1247">
        <w:t xml:space="preserve">7 </w:t>
      </w:r>
      <w:r w:rsidRPr="001E1247">
        <w:t xml:space="preserve"> dni.</w:t>
      </w:r>
    </w:p>
    <w:p w14:paraId="284505FF" w14:textId="77777777" w:rsidR="00741CD8" w:rsidRPr="00741CD8" w:rsidRDefault="00741CD8" w:rsidP="00E64A47">
      <w:pPr>
        <w:spacing w:after="0" w:line="240" w:lineRule="auto"/>
        <w:rPr>
          <w:b/>
        </w:rPr>
      </w:pPr>
    </w:p>
    <w:p w14:paraId="685B78AF" w14:textId="77777777" w:rsidR="0058606C" w:rsidRDefault="0058606C" w:rsidP="003B2AD6">
      <w:pPr>
        <w:spacing w:after="0" w:line="240" w:lineRule="auto"/>
        <w:jc w:val="center"/>
        <w:rPr>
          <w:b/>
        </w:rPr>
      </w:pPr>
    </w:p>
    <w:p w14:paraId="1831AE1D" w14:textId="77777777" w:rsidR="0058606C" w:rsidRDefault="0058606C" w:rsidP="003B2AD6">
      <w:pPr>
        <w:spacing w:after="0" w:line="240" w:lineRule="auto"/>
        <w:jc w:val="center"/>
        <w:rPr>
          <w:b/>
        </w:rPr>
      </w:pPr>
    </w:p>
    <w:p w14:paraId="7EC14C1F" w14:textId="77777777" w:rsidR="0058606C" w:rsidRDefault="0058606C" w:rsidP="003B2AD6">
      <w:pPr>
        <w:spacing w:after="0" w:line="240" w:lineRule="auto"/>
        <w:jc w:val="center"/>
        <w:rPr>
          <w:b/>
        </w:rPr>
      </w:pPr>
    </w:p>
    <w:p w14:paraId="7B03E31F" w14:textId="77777777" w:rsidR="00741CD8" w:rsidRPr="00741CD8" w:rsidRDefault="00741CD8" w:rsidP="003B2AD6">
      <w:pPr>
        <w:spacing w:after="0" w:line="240" w:lineRule="auto"/>
        <w:jc w:val="center"/>
        <w:rPr>
          <w:b/>
        </w:rPr>
      </w:pPr>
      <w:r w:rsidRPr="00741CD8">
        <w:rPr>
          <w:b/>
        </w:rPr>
        <w:t>§ 4</w:t>
      </w:r>
    </w:p>
    <w:p w14:paraId="5F2D1425" w14:textId="7F14E6B8" w:rsidR="00741CD8" w:rsidRPr="00741CD8" w:rsidRDefault="00741CD8" w:rsidP="00D62FDF">
      <w:pPr>
        <w:numPr>
          <w:ilvl w:val="0"/>
          <w:numId w:val="7"/>
        </w:numPr>
        <w:spacing w:after="0" w:line="240" w:lineRule="auto"/>
        <w:jc w:val="both"/>
      </w:pPr>
      <w:r w:rsidRPr="00741CD8">
        <w:t xml:space="preserve">Kwota Pożyczki podlega oprocentowaniu na rzecz Pożyczkodawcy. Oprocentowanie Pożyczki jest </w:t>
      </w:r>
      <w:r w:rsidRPr="00741CD8">
        <w:rPr>
          <w:b/>
        </w:rPr>
        <w:t xml:space="preserve">stałe i wynosi </w:t>
      </w:r>
      <w:r w:rsidR="003B2AD6">
        <w:rPr>
          <w:b/>
          <w:bCs/>
        </w:rPr>
        <w:t>[</w:t>
      </w:r>
      <w:r w:rsidR="003B2AD6">
        <w:rPr>
          <w:b/>
          <w:bCs/>
        </w:rPr>
        <w:tab/>
        <w:t xml:space="preserve">] </w:t>
      </w:r>
      <w:r w:rsidRPr="00741CD8">
        <w:t xml:space="preserve">w stosunku rocznym. Ustala się je z dokładnością do 2 (dwóch) miejsc po przecinku i określa na podstawie Stopy bazowej. </w:t>
      </w:r>
    </w:p>
    <w:p w14:paraId="5F6AC142" w14:textId="77777777" w:rsidR="00741CD8" w:rsidRPr="00741CD8" w:rsidRDefault="00741CD8" w:rsidP="00D62FDF">
      <w:pPr>
        <w:numPr>
          <w:ilvl w:val="0"/>
          <w:numId w:val="7"/>
        </w:numPr>
        <w:spacing w:after="0" w:line="240" w:lineRule="auto"/>
        <w:jc w:val="both"/>
      </w:pPr>
      <w:r w:rsidRPr="00741CD8">
        <w:t>Rata kapitałowa wraz z ratą odsetkową spłacane są bez wezwania, zgodnie z Harmonogramem.</w:t>
      </w:r>
    </w:p>
    <w:p w14:paraId="0C49FB6C" w14:textId="047274EE" w:rsidR="00741CD8" w:rsidRPr="0058606C" w:rsidRDefault="00741CD8" w:rsidP="0058606C">
      <w:pPr>
        <w:numPr>
          <w:ilvl w:val="0"/>
          <w:numId w:val="7"/>
        </w:numPr>
        <w:spacing w:after="0" w:line="240" w:lineRule="auto"/>
        <w:jc w:val="both"/>
      </w:pPr>
      <w:r w:rsidRPr="00741CD8">
        <w:t xml:space="preserve">Przy naliczaniu odsetek Strony przyjmują </w:t>
      </w:r>
      <w:r w:rsidR="002B1CBF">
        <w:t xml:space="preserve">faktyczną ilość dni w danym miesiącu, </w:t>
      </w:r>
      <w:r w:rsidRPr="00741CD8">
        <w:t>, a rok jako 36</w:t>
      </w:r>
      <w:r w:rsidR="00191621">
        <w:t>5</w:t>
      </w:r>
      <w:r w:rsidRPr="00741CD8">
        <w:t xml:space="preserve"> dni.</w:t>
      </w:r>
      <w:r w:rsidR="000E5DE6">
        <w:t xml:space="preserve"> </w:t>
      </w:r>
    </w:p>
    <w:p w14:paraId="0D3F0AE5" w14:textId="77777777" w:rsidR="00741CD8" w:rsidRPr="00741CD8" w:rsidRDefault="00741CD8" w:rsidP="00D62FDF">
      <w:pPr>
        <w:numPr>
          <w:ilvl w:val="0"/>
          <w:numId w:val="7"/>
        </w:numPr>
        <w:spacing w:after="0" w:line="240" w:lineRule="auto"/>
        <w:jc w:val="both"/>
      </w:pPr>
      <w:r w:rsidRPr="00741CD8">
        <w:t xml:space="preserve">W razie opóźnienia w spłacie raty Pożyczki od przeterminowanej kwoty raty kapitałowej będą naliczane Odsetki za nieterminową spłatę. </w:t>
      </w:r>
    </w:p>
    <w:p w14:paraId="4691B08F" w14:textId="64F37BEF" w:rsidR="00741CD8" w:rsidRPr="00741CD8" w:rsidRDefault="00741CD8" w:rsidP="00D62FDF">
      <w:pPr>
        <w:numPr>
          <w:ilvl w:val="0"/>
          <w:numId w:val="7"/>
        </w:numPr>
        <w:spacing w:after="0" w:line="240" w:lineRule="auto"/>
        <w:jc w:val="both"/>
      </w:pPr>
      <w:r w:rsidRPr="00741CD8">
        <w:t xml:space="preserve">W przypadku niewykorzystania przez Pożyczkobiorcę całości lub części kwoty Pożyczki zgodnie z przeznaczeniem, zobowiązany jest on zwrócić niewykorzystaną kwotę Pożyczki wraz z odsetkami </w:t>
      </w:r>
      <w:r w:rsidR="00D415DE">
        <w:t>ustawowymi za opóźnienie l</w:t>
      </w:r>
      <w:r w:rsidR="0056016E">
        <w:t>iczonymi od dnia następnego po upływie terminu wyznaczonego</w:t>
      </w:r>
      <w:r w:rsidR="00B01949">
        <w:t xml:space="preserve"> przez Pożyczkodawcę na jej zwrot</w:t>
      </w:r>
      <w:r w:rsidR="003B3A8D">
        <w:t>,</w:t>
      </w:r>
      <w:r w:rsidR="00B01949">
        <w:t xml:space="preserve"> </w:t>
      </w:r>
      <w:r w:rsidR="0056016E">
        <w:t xml:space="preserve">nie krótszego niż 14 dni, </w:t>
      </w:r>
      <w:r w:rsidRPr="00741CD8">
        <w:t>na rachunek bankowy Pożyczkodawcy, z którego nastąpiła wypłata Pożyczki.</w:t>
      </w:r>
    </w:p>
    <w:p w14:paraId="532041B4" w14:textId="77777777" w:rsidR="00741CD8" w:rsidRPr="00741CD8" w:rsidRDefault="00741CD8" w:rsidP="00E64A47">
      <w:pPr>
        <w:spacing w:after="0" w:line="240" w:lineRule="auto"/>
        <w:rPr>
          <w:b/>
        </w:rPr>
      </w:pPr>
    </w:p>
    <w:p w14:paraId="17856FB5" w14:textId="77777777" w:rsidR="00741CD8" w:rsidRPr="00741CD8" w:rsidRDefault="00741CD8" w:rsidP="00162F84">
      <w:pPr>
        <w:spacing w:after="0" w:line="240" w:lineRule="auto"/>
        <w:jc w:val="center"/>
        <w:rPr>
          <w:b/>
        </w:rPr>
      </w:pPr>
      <w:r w:rsidRPr="00741CD8">
        <w:rPr>
          <w:b/>
        </w:rPr>
        <w:t>§ 5</w:t>
      </w:r>
    </w:p>
    <w:p w14:paraId="751B3A02" w14:textId="77777777" w:rsidR="00741CD8" w:rsidRPr="00741CD8" w:rsidRDefault="00741CD8" w:rsidP="00EB5112">
      <w:pPr>
        <w:numPr>
          <w:ilvl w:val="0"/>
          <w:numId w:val="8"/>
        </w:numPr>
        <w:spacing w:after="0" w:line="240" w:lineRule="auto"/>
        <w:jc w:val="both"/>
      </w:pPr>
      <w:r w:rsidRPr="00741CD8">
        <w:t>Prawne zabezpieczenia udzielonej Pożyczki stanowią:</w:t>
      </w:r>
    </w:p>
    <w:p w14:paraId="308D54F7" w14:textId="0332430F" w:rsidR="00FD2364" w:rsidRPr="00095510" w:rsidRDefault="003179C7" w:rsidP="00EB5112">
      <w:pPr>
        <w:pStyle w:val="Akapitzlist"/>
        <w:numPr>
          <w:ilvl w:val="0"/>
          <w:numId w:val="30"/>
        </w:numPr>
        <w:spacing w:after="0" w:line="240" w:lineRule="auto"/>
        <w:ind w:left="1418" w:hanging="425"/>
        <w:jc w:val="both"/>
        <w:rPr>
          <w:color w:val="FF0000"/>
        </w:rPr>
      </w:pPr>
      <w:r w:rsidRPr="001E1247">
        <w:t xml:space="preserve">weksel własny </w:t>
      </w:r>
      <w:r w:rsidRPr="001E1247">
        <w:rPr>
          <w:i/>
        </w:rPr>
        <w:t>in blanco</w:t>
      </w:r>
      <w:r w:rsidR="00095510" w:rsidRPr="001E1247">
        <w:rPr>
          <w:i/>
        </w:rPr>
        <w:t xml:space="preserve"> </w:t>
      </w:r>
      <w:r w:rsidR="00095510" w:rsidRPr="001E1247">
        <w:t>Pożyczkobiorcy,</w:t>
      </w:r>
    </w:p>
    <w:p w14:paraId="3901537C" w14:textId="77777777" w:rsidR="00EB5112" w:rsidRDefault="00EB5112" w:rsidP="00EB5112">
      <w:pPr>
        <w:pStyle w:val="Akapitzlist"/>
        <w:numPr>
          <w:ilvl w:val="0"/>
          <w:numId w:val="30"/>
        </w:numPr>
        <w:spacing w:after="0" w:line="240" w:lineRule="auto"/>
        <w:ind w:left="1418" w:hanging="425"/>
        <w:jc w:val="both"/>
      </w:pPr>
      <w:r>
        <w:t>[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],</w:t>
      </w:r>
    </w:p>
    <w:p w14:paraId="02EC8807" w14:textId="77777777" w:rsidR="00EB5112" w:rsidRPr="00FD2364" w:rsidRDefault="00EB5112" w:rsidP="00EB5112">
      <w:pPr>
        <w:pStyle w:val="Akapitzlist"/>
        <w:numPr>
          <w:ilvl w:val="0"/>
          <w:numId w:val="30"/>
        </w:numPr>
        <w:spacing w:after="0" w:line="240" w:lineRule="auto"/>
        <w:ind w:left="1418" w:hanging="425"/>
        <w:jc w:val="both"/>
      </w:pPr>
      <w:r>
        <w:t>[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].</w:t>
      </w:r>
    </w:p>
    <w:p w14:paraId="472B2F10" w14:textId="77777777" w:rsidR="00741CD8" w:rsidRPr="00741CD8" w:rsidRDefault="00741CD8" w:rsidP="00EB5112">
      <w:pPr>
        <w:numPr>
          <w:ilvl w:val="0"/>
          <w:numId w:val="9"/>
        </w:numPr>
        <w:spacing w:after="0" w:line="240" w:lineRule="auto"/>
        <w:jc w:val="both"/>
      </w:pPr>
      <w:r w:rsidRPr="00741CD8">
        <w:t>Koszty związane z ustanowieniem, zmianą i zwolnieniem zabezpieczeń, o których mowa w ust. 1 powyżej, ponosi Pożyczkobiorca.</w:t>
      </w:r>
    </w:p>
    <w:p w14:paraId="5EB94D55" w14:textId="77777777" w:rsidR="00741CD8" w:rsidRDefault="00741CD8" w:rsidP="00EB5112">
      <w:pPr>
        <w:numPr>
          <w:ilvl w:val="0"/>
          <w:numId w:val="9"/>
        </w:numPr>
        <w:spacing w:after="0" w:line="240" w:lineRule="auto"/>
        <w:jc w:val="both"/>
      </w:pPr>
      <w:r w:rsidRPr="00741CD8">
        <w:t>Weksel, o którym mowa w ust. 1 lit. a) powyżej, Pożyczkobiorca obowiązany jest odebrać osobiście w siedzibie Pożyczkodawcy w terminie 1 miesiąca od dnia całkowitego rozliczenia Pożyczki. Po bezskutecznym upływie terminu wskazanego w zdaniu poprzednim weksel zostanie zniszczony komisyjnie bez dodatkowego powiadamiania Pożyczkobiorcy.</w:t>
      </w:r>
    </w:p>
    <w:p w14:paraId="05D8A287" w14:textId="0572E94E" w:rsidR="00585D01" w:rsidRPr="00741CD8" w:rsidRDefault="00585D01" w:rsidP="00EB5112">
      <w:pPr>
        <w:numPr>
          <w:ilvl w:val="0"/>
          <w:numId w:val="9"/>
        </w:numPr>
        <w:spacing w:after="0" w:line="240" w:lineRule="auto"/>
        <w:jc w:val="both"/>
      </w:pPr>
      <w:r>
        <w:t xml:space="preserve">Pożyczkobiorca wyraża zgodę na cesję </w:t>
      </w:r>
      <w:r w:rsidR="00185B42">
        <w:t xml:space="preserve">przez Pożyczkodawcę </w:t>
      </w:r>
      <w:r w:rsidR="00CF54C9">
        <w:t xml:space="preserve">na rzecz Menedżera </w:t>
      </w:r>
      <w:r w:rsidR="00387AB9">
        <w:t xml:space="preserve">praw z zabezpieczeń ustanowionych na rzecz Pożyczkodawcy </w:t>
      </w:r>
      <w:r w:rsidR="00185B42">
        <w:t xml:space="preserve">zgodnie z ust. 1 powyżej </w:t>
      </w:r>
      <w:r w:rsidR="009700D2">
        <w:t>na warunkach określonych w Umowie Operacyjnej.</w:t>
      </w:r>
    </w:p>
    <w:p w14:paraId="62DFD70E" w14:textId="77777777" w:rsidR="00741CD8" w:rsidRPr="00741CD8" w:rsidRDefault="00741CD8" w:rsidP="00E64A47">
      <w:pPr>
        <w:spacing w:after="0" w:line="240" w:lineRule="auto"/>
        <w:rPr>
          <w:b/>
        </w:rPr>
      </w:pPr>
    </w:p>
    <w:p w14:paraId="404A0EE6" w14:textId="77777777" w:rsidR="00741CD8" w:rsidRPr="00741CD8" w:rsidRDefault="00741CD8" w:rsidP="00EB5112">
      <w:pPr>
        <w:spacing w:after="0" w:line="240" w:lineRule="auto"/>
        <w:jc w:val="center"/>
        <w:rPr>
          <w:b/>
        </w:rPr>
      </w:pPr>
      <w:r w:rsidRPr="00741CD8">
        <w:rPr>
          <w:b/>
        </w:rPr>
        <w:t>§ 6</w:t>
      </w:r>
    </w:p>
    <w:p w14:paraId="503D3341" w14:textId="42EF6396" w:rsidR="00D036C3" w:rsidRPr="001E1247" w:rsidRDefault="00D62ADF" w:rsidP="00A51EE5">
      <w:pPr>
        <w:numPr>
          <w:ilvl w:val="0"/>
          <w:numId w:val="10"/>
        </w:numPr>
        <w:spacing w:after="0" w:line="240" w:lineRule="auto"/>
        <w:jc w:val="both"/>
      </w:pPr>
      <w:r>
        <w:t>Pożyczkobiorca zobowiązuje się</w:t>
      </w:r>
      <w:r w:rsidR="00666326">
        <w:t xml:space="preserve"> do</w:t>
      </w:r>
      <w:r w:rsidR="00741CD8" w:rsidRPr="00741CD8">
        <w:t xml:space="preserve"> </w:t>
      </w:r>
      <w:r w:rsidR="006835CB">
        <w:t xml:space="preserve">doręczenia Pożyczkodawcy </w:t>
      </w:r>
      <w:r w:rsidR="00FE7442">
        <w:t xml:space="preserve">dokumentów potwierdzających </w:t>
      </w:r>
      <w:r w:rsidR="00A266FC">
        <w:t xml:space="preserve"> wydatkowanie</w:t>
      </w:r>
      <w:r w:rsidR="00741CD8" w:rsidRPr="00741CD8">
        <w:t xml:space="preserve"> </w:t>
      </w:r>
      <w:r w:rsidR="00741CD8" w:rsidRPr="00E07C4A">
        <w:t xml:space="preserve">Pożyczki </w:t>
      </w:r>
      <w:r w:rsidR="00E173EE" w:rsidRPr="001E1247">
        <w:t xml:space="preserve">zgodnie z Umową </w:t>
      </w:r>
      <w:r w:rsidR="00741CD8" w:rsidRPr="001E1247">
        <w:t xml:space="preserve">w terminie do </w:t>
      </w:r>
      <w:r w:rsidR="005B593D" w:rsidRPr="001E1247">
        <w:t xml:space="preserve">30 </w:t>
      </w:r>
      <w:r w:rsidR="00741CD8" w:rsidRPr="001E1247">
        <w:t xml:space="preserve"> dni od daty </w:t>
      </w:r>
      <w:r w:rsidR="005B593D" w:rsidRPr="008B4094">
        <w:t>zakończenia Inwestycji</w:t>
      </w:r>
      <w:r w:rsidR="00C87314" w:rsidRPr="008B4094">
        <w:t>, nie później niż (…)</w:t>
      </w:r>
      <w:r w:rsidR="00666326" w:rsidRPr="00E07C4A">
        <w:t xml:space="preserve">. </w:t>
      </w:r>
      <w:r w:rsidR="00666326" w:rsidRPr="008B4094">
        <w:t>W</w:t>
      </w:r>
      <w:r w:rsidR="00741CD8" w:rsidRPr="008B4094">
        <w:t xml:space="preserve"> uzasadnionych przypadkach i na wniosek Pożyczkobiorcy termin ten może ulec wydłużeniu maksymalnie o kolejne 90 dni ze względu na ch</w:t>
      </w:r>
      <w:r w:rsidR="009D454E" w:rsidRPr="008B4094">
        <w:t>arakter I</w:t>
      </w:r>
      <w:r w:rsidR="00741CD8" w:rsidRPr="008B4094">
        <w:t>nwestycji.</w:t>
      </w:r>
      <w:r w:rsidR="00741CD8" w:rsidRPr="00741CD8">
        <w:t xml:space="preserve"> Dokumentem potwierdzającym wydatkowanie </w:t>
      </w:r>
      <w:r w:rsidR="00FE7442">
        <w:t xml:space="preserve">Pożyczki </w:t>
      </w:r>
      <w:r w:rsidR="00741CD8" w:rsidRPr="00741CD8">
        <w:t xml:space="preserve"> zgodnie z celem, na jaki został</w:t>
      </w:r>
      <w:r w:rsidR="00FE7442">
        <w:t>a</w:t>
      </w:r>
      <w:r w:rsidR="00741CD8" w:rsidRPr="00741CD8">
        <w:t xml:space="preserve"> przyznan</w:t>
      </w:r>
      <w:r w:rsidR="00FE7442">
        <w:t>a</w:t>
      </w:r>
      <w:r w:rsidR="009D454E">
        <w:t>,</w:t>
      </w:r>
      <w:r w:rsidR="00741CD8" w:rsidRPr="00741CD8">
        <w:t xml:space="preserve"> jest </w:t>
      </w:r>
      <w:r w:rsidR="008A6E80">
        <w:t xml:space="preserve">w szczególności </w:t>
      </w:r>
      <w:r w:rsidR="009D454E">
        <w:t>faktura lub dokument równoważny</w:t>
      </w:r>
      <w:r w:rsidR="00741CD8" w:rsidRPr="00741CD8">
        <w:t xml:space="preserve"> w rozumieniu przepisów prawa krajowego. Przedstawione w ramach rozliczenia dokumenty powinny w sposób jednoznaczny potwierdzać, że kwota Pożyczki została wykorzystana </w:t>
      </w:r>
      <w:r w:rsidR="00741CD8" w:rsidRPr="001E1247">
        <w:t>zgodnie z</w:t>
      </w:r>
      <w:r w:rsidR="009D454E" w:rsidRPr="001E1247">
        <w:t xml:space="preserve"> celem</w:t>
      </w:r>
      <w:r w:rsidR="005E48B3" w:rsidRPr="001E1247">
        <w:t>, na jaki</w:t>
      </w:r>
      <w:r w:rsidR="00741CD8" w:rsidRPr="001E1247">
        <w:t xml:space="preserve"> została udzielona. </w:t>
      </w:r>
      <w:r w:rsidR="00D036C3" w:rsidRPr="001E1247">
        <w:t xml:space="preserve">W przypadku niewykonania </w:t>
      </w:r>
      <w:r w:rsidR="00B02F19" w:rsidRPr="001E1247">
        <w:t>powyższego</w:t>
      </w:r>
      <w:r w:rsidR="00D036C3" w:rsidRPr="001E1247">
        <w:t xml:space="preserve"> zobowiązania </w:t>
      </w:r>
      <w:r w:rsidR="00A51EE5" w:rsidRPr="001E1247">
        <w:t xml:space="preserve">we wskazanych terminach, Pożyczkodawca ma prawo obciążyć Pożyczkobiorcę karą umowną </w:t>
      </w:r>
      <w:r w:rsidR="00D036C3" w:rsidRPr="001E1247">
        <w:t>w wysokości 2 % kwoty kapitału Pożyczki pozostałego do s</w:t>
      </w:r>
      <w:r w:rsidR="002A3CC7" w:rsidRPr="001E1247">
        <w:t>płaty na dzień obciążenia karą.</w:t>
      </w:r>
    </w:p>
    <w:p w14:paraId="1AA7D589" w14:textId="77777777" w:rsidR="00826C9D" w:rsidRPr="001E1247" w:rsidRDefault="00902F5A" w:rsidP="00826C9D">
      <w:pPr>
        <w:numPr>
          <w:ilvl w:val="0"/>
          <w:numId w:val="10"/>
        </w:numPr>
        <w:spacing w:after="0" w:line="240" w:lineRule="auto"/>
        <w:jc w:val="both"/>
      </w:pPr>
      <w:r w:rsidRPr="001E1247">
        <w:rPr>
          <w:bCs/>
        </w:rPr>
        <w:t>Pożyczkobiorca zobowiązuje się</w:t>
      </w:r>
      <w:r w:rsidR="00741CD8" w:rsidRPr="001E1247">
        <w:rPr>
          <w:bCs/>
        </w:rPr>
        <w:t xml:space="preserve"> d</w:t>
      </w:r>
      <w:r w:rsidR="00826C9D" w:rsidRPr="001E1247">
        <w:rPr>
          <w:bCs/>
        </w:rPr>
        <w:t xml:space="preserve">o realizowania Umowy z najwyższą </w:t>
      </w:r>
      <w:r w:rsidR="00741CD8" w:rsidRPr="001E1247">
        <w:rPr>
          <w:bCs/>
        </w:rPr>
        <w:t>starannością</w:t>
      </w:r>
      <w:r w:rsidR="00826C9D" w:rsidRPr="001E1247">
        <w:rPr>
          <w:bCs/>
        </w:rPr>
        <w:t xml:space="preserve"> uwzględniającą </w:t>
      </w:r>
      <w:r w:rsidR="00153950" w:rsidRPr="001E1247">
        <w:rPr>
          <w:bCs/>
        </w:rPr>
        <w:t>profesjonalny charakter</w:t>
      </w:r>
      <w:r w:rsidR="00826C9D" w:rsidRPr="001E1247">
        <w:rPr>
          <w:bCs/>
        </w:rPr>
        <w:t xml:space="preserve"> jego działalności.</w:t>
      </w:r>
    </w:p>
    <w:p w14:paraId="33B7BC04" w14:textId="77777777" w:rsidR="004A06AB" w:rsidRPr="001E1247" w:rsidRDefault="004A06AB" w:rsidP="00826C9D">
      <w:pPr>
        <w:numPr>
          <w:ilvl w:val="0"/>
          <w:numId w:val="10"/>
        </w:numPr>
        <w:spacing w:after="0" w:line="240" w:lineRule="auto"/>
        <w:jc w:val="both"/>
      </w:pPr>
      <w:r w:rsidRPr="001E1247">
        <w:rPr>
          <w:bCs/>
        </w:rPr>
        <w:t xml:space="preserve">Pożyczkobiorca zobowiązuje się podejmować odpowiednie działania informacyjno-promocyjne. </w:t>
      </w:r>
    </w:p>
    <w:p w14:paraId="2AB4B7BA" w14:textId="77777777" w:rsidR="009D4785" w:rsidRPr="009D4785" w:rsidRDefault="00902F5A" w:rsidP="009D4785">
      <w:pPr>
        <w:numPr>
          <w:ilvl w:val="0"/>
          <w:numId w:val="10"/>
        </w:numPr>
        <w:spacing w:after="0" w:line="240" w:lineRule="auto"/>
        <w:jc w:val="both"/>
      </w:pPr>
      <w:r w:rsidRPr="009D4785">
        <w:rPr>
          <w:bCs/>
        </w:rPr>
        <w:t>Pożyczkobiorca zobowiązuje się do przestrzegania przepisów prawa k</w:t>
      </w:r>
      <w:r w:rsidR="009D4785" w:rsidRPr="009D4785">
        <w:rPr>
          <w:bCs/>
        </w:rPr>
        <w:t xml:space="preserve">rajowego i unijnego oraz Wytycznych. </w:t>
      </w:r>
    </w:p>
    <w:p w14:paraId="71F91EFA" w14:textId="77777777" w:rsidR="00741CD8" w:rsidRPr="00741CD8" w:rsidRDefault="00741CD8" w:rsidP="005909C4">
      <w:pPr>
        <w:numPr>
          <w:ilvl w:val="0"/>
          <w:numId w:val="10"/>
        </w:numPr>
        <w:spacing w:after="0" w:line="240" w:lineRule="auto"/>
        <w:jc w:val="both"/>
      </w:pPr>
      <w:r w:rsidRPr="009D4785">
        <w:rPr>
          <w:bCs/>
        </w:rPr>
        <w:t xml:space="preserve">Pożyczkobiorca </w:t>
      </w:r>
      <w:r w:rsidR="00E81193">
        <w:rPr>
          <w:bCs/>
        </w:rPr>
        <w:t xml:space="preserve">zobowiązuje się </w:t>
      </w:r>
      <w:r w:rsidR="00DE62E5">
        <w:rPr>
          <w:bCs/>
        </w:rPr>
        <w:t xml:space="preserve">nie angażować w działania lub nie podejmować decyzji sprzecznych z prawem i zasadami Unii Europejskiej, w szczególności prawem lub zasadami </w:t>
      </w:r>
      <w:r w:rsidR="005909C4">
        <w:rPr>
          <w:bCs/>
        </w:rPr>
        <w:t xml:space="preserve">dotyczącymi konkurencji. </w:t>
      </w:r>
    </w:p>
    <w:p w14:paraId="7D2656CD" w14:textId="527E2102" w:rsidR="00741CD8" w:rsidRPr="00741CD8" w:rsidRDefault="00793425" w:rsidP="003C557A">
      <w:pPr>
        <w:numPr>
          <w:ilvl w:val="0"/>
          <w:numId w:val="10"/>
        </w:numPr>
        <w:spacing w:after="0" w:line="240" w:lineRule="auto"/>
        <w:jc w:val="both"/>
      </w:pPr>
      <w:r>
        <w:t xml:space="preserve">Pożyczkobiorca zobowiązuje się </w:t>
      </w:r>
      <w:r w:rsidR="003C557A">
        <w:t>przedstawi</w:t>
      </w:r>
      <w:r w:rsidR="000A10DE">
        <w:t>a</w:t>
      </w:r>
      <w:r w:rsidR="003C557A">
        <w:t>ć</w:t>
      </w:r>
      <w:r w:rsidR="00741CD8" w:rsidRPr="00741CD8">
        <w:t xml:space="preserve">  Pożyczkoda</w:t>
      </w:r>
      <w:r w:rsidR="003C557A">
        <w:t>wcy</w:t>
      </w:r>
      <w:r w:rsidR="00AE7642">
        <w:t xml:space="preserve"> raz w roku, nie później </w:t>
      </w:r>
      <w:r w:rsidR="008A6E80">
        <w:t>niż do 15 lipca roku następnego po</w:t>
      </w:r>
      <w:r w:rsidR="00943277">
        <w:t xml:space="preserve"> roku udzielenia Pożyczki, jak również </w:t>
      </w:r>
      <w:r w:rsidR="003C557A">
        <w:t xml:space="preserve">na </w:t>
      </w:r>
      <w:r w:rsidR="00943277">
        <w:t xml:space="preserve">każde </w:t>
      </w:r>
      <w:r w:rsidR="003C557A">
        <w:t xml:space="preserve"> żądanie</w:t>
      </w:r>
      <w:r w:rsidR="00943277">
        <w:t xml:space="preserve"> Pożyczkodawcy</w:t>
      </w:r>
      <w:r w:rsidR="00460A43">
        <w:t>,</w:t>
      </w:r>
      <w:r w:rsidR="003918A5">
        <w:t xml:space="preserve"> </w:t>
      </w:r>
      <w:r w:rsidR="000A10DE">
        <w:t xml:space="preserve">wszelkie informacje </w:t>
      </w:r>
      <w:r w:rsidR="00855E6E">
        <w:t xml:space="preserve">dla celów monitorowania realizowanych przez Pożyczkobiorcę działań w ramach Umowy, w tym składania pisemnych informacji </w:t>
      </w:r>
      <w:r w:rsidR="00A6315B">
        <w:t xml:space="preserve">o </w:t>
      </w:r>
      <w:r w:rsidR="009D7414">
        <w:t xml:space="preserve">swojej </w:t>
      </w:r>
      <w:r w:rsidR="00A6315B">
        <w:t>aktualnej sytuacji finansowej.</w:t>
      </w:r>
      <w:r w:rsidR="00B01494">
        <w:t xml:space="preserve"> </w:t>
      </w:r>
      <w:r w:rsidR="0035746F" w:rsidRPr="00511AA7">
        <w:t>W przypadku n</w:t>
      </w:r>
      <w:r w:rsidR="00B01494" w:rsidRPr="00511AA7">
        <w:t xml:space="preserve">iewykonanie tego </w:t>
      </w:r>
      <w:r w:rsidR="0035746F" w:rsidRPr="00511AA7">
        <w:t xml:space="preserve">zobowiązania w terminie 7 dni od dnia </w:t>
      </w:r>
      <w:r w:rsidR="00835E90" w:rsidRPr="008B4094">
        <w:t>określonego w zdaniu poprzednim</w:t>
      </w:r>
      <w:r w:rsidR="00511AA7" w:rsidRPr="008B4094">
        <w:t xml:space="preserve"> lub od dnia </w:t>
      </w:r>
      <w:r w:rsidR="0035746F" w:rsidRPr="00511AA7">
        <w:t>zgłoszenia żądania przez Pożyczkodawcę</w:t>
      </w:r>
      <w:r w:rsidR="00A41CD6" w:rsidRPr="00511AA7">
        <w:t xml:space="preserve">, Pożyczkodawca ma prawo obciążyć Pożyczkobiorcę karą umowną w wysokości </w:t>
      </w:r>
      <w:r w:rsidR="00F81F74" w:rsidRPr="00511AA7">
        <w:t xml:space="preserve">0,1 % kwoty </w:t>
      </w:r>
      <w:r w:rsidR="00D55ACA" w:rsidRPr="00511AA7">
        <w:t xml:space="preserve">kapitału </w:t>
      </w:r>
      <w:r w:rsidR="0062377C" w:rsidRPr="008B4094">
        <w:t xml:space="preserve">Pożyczki </w:t>
      </w:r>
      <w:r w:rsidR="00D55ACA" w:rsidRPr="00511AA7">
        <w:t xml:space="preserve">pozostałego do spłaty na dzień obciążenia karą, </w:t>
      </w:r>
      <w:r w:rsidR="00FE4B01" w:rsidRPr="00511AA7">
        <w:t>nie mniej niż 500 zł,</w:t>
      </w:r>
      <w:r w:rsidR="00F81F74" w:rsidRPr="00511AA7">
        <w:t xml:space="preserve"> za każdy dzień opóźnienia.</w:t>
      </w:r>
      <w:r w:rsidR="00F81F74">
        <w:t xml:space="preserve"> </w:t>
      </w:r>
    </w:p>
    <w:p w14:paraId="4378B7F7" w14:textId="5F2C8105" w:rsidR="00DF6CEF" w:rsidRPr="00DF6CEF" w:rsidRDefault="00507991" w:rsidP="00460A43">
      <w:pPr>
        <w:pStyle w:val="Akapitzlist"/>
        <w:numPr>
          <w:ilvl w:val="0"/>
          <w:numId w:val="10"/>
        </w:numPr>
        <w:spacing w:after="0" w:line="240" w:lineRule="auto"/>
        <w:ind w:left="714" w:hanging="357"/>
        <w:jc w:val="both"/>
      </w:pPr>
      <w:r>
        <w:t xml:space="preserve">Pożyczkobiorca zobowiązuje się do </w:t>
      </w:r>
      <w:r w:rsidR="00741CD8" w:rsidRPr="00741CD8">
        <w:t>powiadamiania</w:t>
      </w:r>
      <w:r w:rsidR="003F3E28">
        <w:t xml:space="preserve"> Pożyczkodawcy o każdej zmianie</w:t>
      </w:r>
      <w:r w:rsidR="00741CD8" w:rsidRPr="00741CD8">
        <w:t xml:space="preserve"> adresu zamieszkania, siedziby, adresu prowadzenia działalności gospodar</w:t>
      </w:r>
      <w:r w:rsidR="000E0D13">
        <w:t xml:space="preserve">czej, nazwiska, firmy, </w:t>
      </w:r>
      <w:r w:rsidR="00D12B29">
        <w:t xml:space="preserve">formy </w:t>
      </w:r>
      <w:r w:rsidR="000E0D13">
        <w:t xml:space="preserve">organizacyjno-prawnej </w:t>
      </w:r>
      <w:r w:rsidR="00741CD8" w:rsidRPr="00741CD8">
        <w:t>prowadzonej działalności gos</w:t>
      </w:r>
      <w:r w:rsidR="000E0D13">
        <w:t>podarczej</w:t>
      </w:r>
      <w:r w:rsidR="00966318">
        <w:t>, struktury właścicielskiej</w:t>
      </w:r>
      <w:r w:rsidR="000E0D13">
        <w:t xml:space="preserve"> oraz </w:t>
      </w:r>
      <w:r w:rsidR="00741CD8" w:rsidRPr="00741CD8">
        <w:t xml:space="preserve">sytuacji ekonomiczno-finansowej mogącej mieć wpływ na zdolność Pożyczkobiorcy do wywiązania się z </w:t>
      </w:r>
      <w:r w:rsidR="00D62ADF">
        <w:t>terminowych spłat Pożyczki.</w:t>
      </w:r>
      <w:r w:rsidR="00DF6CEF">
        <w:t xml:space="preserve"> </w:t>
      </w:r>
      <w:r w:rsidR="00DF6CEF" w:rsidRPr="00DF6CEF">
        <w:t>W przypadku niewykonanie tego zobowiązania w terminie 7 dni od dnia</w:t>
      </w:r>
      <w:r w:rsidR="00174F62">
        <w:t xml:space="preserve"> zaistnienia danej zmiany</w:t>
      </w:r>
      <w:r w:rsidR="00DF6CEF" w:rsidRPr="00DF6CEF">
        <w:t xml:space="preserve">, Pożyczkodawca ma prawo obciążyć Pożyczkobiorcę karą umowną w wysokości 0,1 % kwoty </w:t>
      </w:r>
      <w:r w:rsidR="009E1C6A">
        <w:t xml:space="preserve">kapitału </w:t>
      </w:r>
      <w:r w:rsidR="00DF6CEF" w:rsidRPr="00DF6CEF">
        <w:t xml:space="preserve">Pożyczki </w:t>
      </w:r>
      <w:r w:rsidR="009E1C6A">
        <w:t xml:space="preserve">pozostałego do spłaty na dzień obciążenia karą, nie mniej niż 500 zł, </w:t>
      </w:r>
      <w:r w:rsidR="00DF6CEF" w:rsidRPr="00DF6CEF">
        <w:t xml:space="preserve">za każdy dzień opóźnienia. </w:t>
      </w:r>
    </w:p>
    <w:p w14:paraId="3046AFBC" w14:textId="77777777" w:rsidR="00741CD8" w:rsidRPr="00741CD8" w:rsidRDefault="00741CD8" w:rsidP="00460A43">
      <w:pPr>
        <w:numPr>
          <w:ilvl w:val="0"/>
          <w:numId w:val="10"/>
        </w:numPr>
        <w:spacing w:after="0" w:line="240" w:lineRule="auto"/>
        <w:ind w:left="714" w:hanging="357"/>
        <w:jc w:val="both"/>
      </w:pPr>
      <w:r w:rsidRPr="00DF6CEF">
        <w:rPr>
          <w:bCs/>
        </w:rPr>
        <w:t xml:space="preserve">Pożyczkobiorca </w:t>
      </w:r>
      <w:r w:rsidR="00507991" w:rsidRPr="00DF6CEF">
        <w:rPr>
          <w:bCs/>
        </w:rPr>
        <w:t xml:space="preserve">zobowiązuje się </w:t>
      </w:r>
      <w:r w:rsidRPr="00DF6CEF">
        <w:rPr>
          <w:bCs/>
        </w:rPr>
        <w:t>do przestrzegania zasad dotyczących unikania nakładania się finansowania przyznanego z EFSI, z innych funduszy, programów, środków i instrumentów Unii Europejskiej, a także innych źródeł pomocy krajowej i zagranicznej, zgodnie z art. 37 ust. 9 Rozporządzenia 1303/2013.</w:t>
      </w:r>
    </w:p>
    <w:p w14:paraId="22D09BC3" w14:textId="2900F6B8" w:rsidR="00741CD8" w:rsidRPr="00741CD8" w:rsidRDefault="00F46A14" w:rsidP="00EA653E">
      <w:pPr>
        <w:numPr>
          <w:ilvl w:val="0"/>
          <w:numId w:val="10"/>
        </w:numPr>
        <w:spacing w:after="0" w:line="240" w:lineRule="auto"/>
        <w:jc w:val="both"/>
      </w:pPr>
      <w:r>
        <w:rPr>
          <w:bCs/>
        </w:rPr>
        <w:t xml:space="preserve">Pożyczkobiorca zobowiązuje się </w:t>
      </w:r>
      <w:r w:rsidR="00D9583C">
        <w:rPr>
          <w:bCs/>
        </w:rPr>
        <w:t xml:space="preserve">do przechowywania wszelkiej dokumentacji </w:t>
      </w:r>
      <w:r w:rsidR="009E7A96">
        <w:rPr>
          <w:bCs/>
        </w:rPr>
        <w:t xml:space="preserve">związanej z Pożyczką </w:t>
      </w:r>
      <w:r w:rsidR="00D9583C">
        <w:rPr>
          <w:bCs/>
        </w:rPr>
        <w:t>przez okres 25 lat od dnia zawarcia Umowy</w:t>
      </w:r>
      <w:r w:rsidR="00EA653E">
        <w:rPr>
          <w:bCs/>
        </w:rPr>
        <w:t>, na zasadach określonych w pkt. 10 Umowy Operacyjnej, z zastrzeżeniem możliwości przedłużenia tego terminu, pod warunkiem wcześniejszego poinformowania o tym Pożyczkobiorcy.</w:t>
      </w:r>
    </w:p>
    <w:p w14:paraId="37F440DC" w14:textId="77777777" w:rsidR="002B7D86" w:rsidRPr="00741CD8" w:rsidRDefault="00284F86" w:rsidP="00662CEB">
      <w:pPr>
        <w:numPr>
          <w:ilvl w:val="0"/>
          <w:numId w:val="10"/>
        </w:numPr>
        <w:spacing w:after="0" w:line="240" w:lineRule="auto"/>
        <w:jc w:val="both"/>
      </w:pPr>
      <w:r>
        <w:rPr>
          <w:bCs/>
        </w:rPr>
        <w:t xml:space="preserve">Pożyczkobiorca zobowiązuje się do udostępniania </w:t>
      </w:r>
      <w:r w:rsidR="00741CD8" w:rsidRPr="00741CD8">
        <w:rPr>
          <w:bCs/>
        </w:rPr>
        <w:t xml:space="preserve">Pożyczkodawcy, </w:t>
      </w:r>
      <w:r w:rsidR="0026538B">
        <w:rPr>
          <w:bCs/>
        </w:rPr>
        <w:t>Menedżerowi</w:t>
      </w:r>
      <w:r>
        <w:rPr>
          <w:bCs/>
        </w:rPr>
        <w:t xml:space="preserve">, </w:t>
      </w:r>
      <w:r w:rsidR="00741CD8" w:rsidRPr="00741CD8">
        <w:rPr>
          <w:bCs/>
        </w:rPr>
        <w:t>Zarządowi Województwa Mazowieckiego oraz orga</w:t>
      </w:r>
      <w:r w:rsidR="00613EA1">
        <w:rPr>
          <w:bCs/>
        </w:rPr>
        <w:t xml:space="preserve">nom administracji publicznej, danych niezbędnych </w:t>
      </w:r>
      <w:r w:rsidR="00741CD8" w:rsidRPr="00741CD8">
        <w:rPr>
          <w:bCs/>
        </w:rPr>
        <w:t>do budowania baz danych, realizacji polityk, w tym polityk horyzon</w:t>
      </w:r>
      <w:r w:rsidR="00C4390D">
        <w:rPr>
          <w:bCs/>
        </w:rPr>
        <w:t>talnych,</w:t>
      </w:r>
      <w:r w:rsidR="00741CD8" w:rsidRPr="00741CD8">
        <w:rPr>
          <w:bCs/>
        </w:rPr>
        <w:t xml:space="preserve"> a także oddziaływań makroekonomicznych w kontekście działań</w:t>
      </w:r>
      <w:r w:rsidR="00C4390D">
        <w:rPr>
          <w:bCs/>
        </w:rPr>
        <w:t xml:space="preserve"> podejmowanych w ramach Umowy</w:t>
      </w:r>
      <w:r w:rsidR="00741CD8" w:rsidRPr="00741CD8">
        <w:rPr>
          <w:bCs/>
        </w:rPr>
        <w:t>.</w:t>
      </w:r>
    </w:p>
    <w:p w14:paraId="30691A87" w14:textId="6709DC0B" w:rsidR="00741CD8" w:rsidRPr="008B4094" w:rsidRDefault="00DB0DB3" w:rsidP="008B4094">
      <w:pPr>
        <w:spacing w:after="0" w:line="240" w:lineRule="auto"/>
        <w:ind w:left="708"/>
        <w:jc w:val="both"/>
      </w:pPr>
      <w:r w:rsidRPr="008B4094">
        <w:t xml:space="preserve">W przypadku niewykonanie tego zobowiązania </w:t>
      </w:r>
      <w:r w:rsidR="00677DB8">
        <w:t xml:space="preserve">przez Pożyczkobiorcę </w:t>
      </w:r>
      <w:r w:rsidRPr="008B4094">
        <w:t xml:space="preserve">w terminie 7 dni od dnia zgłoszenia </w:t>
      </w:r>
      <w:r w:rsidR="00E96FC6">
        <w:t xml:space="preserve">żądania w tym zakresie </w:t>
      </w:r>
      <w:r w:rsidRPr="00DB0DB3">
        <w:t>przez Pożyczkodawcę</w:t>
      </w:r>
      <w:r>
        <w:t xml:space="preserve">, </w:t>
      </w:r>
      <w:r w:rsidRPr="00DB0DB3">
        <w:t>Menedżera</w:t>
      </w:r>
      <w:r>
        <w:t xml:space="preserve"> lub Zarząd Województwa Mazowieckiego,</w:t>
      </w:r>
      <w:r w:rsidRPr="008B4094">
        <w:t xml:space="preserve"> Pożyczkodawca ma prawo obciążyć Pożyczkobiorcę karą</w:t>
      </w:r>
      <w:r w:rsidR="00D4547A" w:rsidRPr="00D4547A">
        <w:t xml:space="preserve"> umowną w wysokości 0,1 % </w:t>
      </w:r>
      <w:r w:rsidR="00D4547A">
        <w:t xml:space="preserve">kapitału </w:t>
      </w:r>
      <w:r w:rsidRPr="008B4094">
        <w:t xml:space="preserve">Pożyczki </w:t>
      </w:r>
      <w:r w:rsidR="00D4547A">
        <w:t>pozostałego do spłaty na dzień obciążeni</w:t>
      </w:r>
      <w:r w:rsidR="00B5505E">
        <w:t>a</w:t>
      </w:r>
      <w:r w:rsidR="00D4547A">
        <w:t xml:space="preserve"> karą, nie mniej niż 500 zł, za </w:t>
      </w:r>
      <w:r w:rsidRPr="008B4094">
        <w:t>każdy dzień opóźnienia.</w:t>
      </w:r>
    </w:p>
    <w:p w14:paraId="77C580F3" w14:textId="77777777" w:rsidR="00677DB8" w:rsidRDefault="00677DB8" w:rsidP="00D62FDF">
      <w:pPr>
        <w:spacing w:after="0" w:line="240" w:lineRule="auto"/>
        <w:jc w:val="center"/>
        <w:rPr>
          <w:b/>
        </w:rPr>
      </w:pPr>
    </w:p>
    <w:p w14:paraId="4B2B8861" w14:textId="77777777" w:rsidR="00741CD8" w:rsidRPr="00741CD8" w:rsidRDefault="00741CD8" w:rsidP="00D62FDF">
      <w:pPr>
        <w:spacing w:after="0" w:line="240" w:lineRule="auto"/>
        <w:jc w:val="center"/>
        <w:rPr>
          <w:b/>
        </w:rPr>
      </w:pPr>
      <w:r w:rsidRPr="00741CD8">
        <w:rPr>
          <w:b/>
        </w:rPr>
        <w:t>§ 7</w:t>
      </w:r>
    </w:p>
    <w:p w14:paraId="2B967615" w14:textId="0CF7CD88" w:rsidR="00F546BE" w:rsidRDefault="0036280B" w:rsidP="00F546BE">
      <w:pPr>
        <w:numPr>
          <w:ilvl w:val="0"/>
          <w:numId w:val="4"/>
        </w:numPr>
        <w:spacing w:after="0" w:line="240" w:lineRule="auto"/>
        <w:jc w:val="both"/>
      </w:pPr>
      <w:r>
        <w:t>Pożyczkobiorca zobowiązuje się</w:t>
      </w:r>
      <w:r w:rsidR="00741CD8" w:rsidRPr="00741CD8">
        <w:t xml:space="preserve"> poddać się kontroli Pożyczkodawcy,</w:t>
      </w:r>
      <w:r w:rsidR="00A95E52">
        <w:t xml:space="preserve"> </w:t>
      </w:r>
      <w:r w:rsidR="0026538B">
        <w:t>Menedżera</w:t>
      </w:r>
      <w:r w:rsidR="00A95E52">
        <w:t xml:space="preserve">, </w:t>
      </w:r>
      <w:r w:rsidR="00741CD8" w:rsidRPr="00741CD8">
        <w:t>Za</w:t>
      </w:r>
      <w:r w:rsidR="00A95E52">
        <w:t xml:space="preserve">rządu Województwa Mazowieckiego </w:t>
      </w:r>
      <w:r w:rsidR="00C12329">
        <w:t xml:space="preserve">lub </w:t>
      </w:r>
      <w:r w:rsidR="00741CD8" w:rsidRPr="00741CD8">
        <w:t>innyc</w:t>
      </w:r>
      <w:r>
        <w:t xml:space="preserve">h podmiotów uprawnionych do jej </w:t>
      </w:r>
      <w:r w:rsidR="00741CD8" w:rsidRPr="00741CD8">
        <w:t>przeprowadzenia, w czasie obowiązywania Umowy, jak i w okresie 5 lat od jej zakończenia lub rozwiązania, a w przypadkach związanych z udzieleniem pomocy publicznej lub pomocy de minimis w okresie 10 lat od jej udzielenia (odpowiednio, w zależności, który z terminów jest dłuższy)</w:t>
      </w:r>
      <w:r w:rsidR="00C3608F">
        <w:t>, w tym do umożliwienia ww. podmiotom lub ich przedstawicielom wstępu na teren i dostępu do dokumentów Pożyczkobiorcy</w:t>
      </w:r>
      <w:r w:rsidR="0093620F">
        <w:t xml:space="preserve"> w celu przeprowadzenia kontroli legalnośc</w:t>
      </w:r>
      <w:r w:rsidR="00BD1A25">
        <w:t>i i zgodności z prawem udzielonej Pożyczki</w:t>
      </w:r>
      <w:r w:rsidR="00741CD8" w:rsidRPr="00741CD8">
        <w:t xml:space="preserve"> oraz </w:t>
      </w:r>
      <w:r w:rsidR="008D0BAF">
        <w:t xml:space="preserve">działalności Pożyczkobiorcy </w:t>
      </w:r>
      <w:r w:rsidR="00A80D35">
        <w:t xml:space="preserve">w ramach Umowy, w zakresie zgodnym z postanowieniami pkt 9 Umowy Operacyjnej oraz </w:t>
      </w:r>
      <w:r w:rsidR="00741CD8" w:rsidRPr="00741CD8">
        <w:t>zobowiązuje się do stosowania do zaleceń wydanych na podstawie przeprowadzanych kontroli i audytów.</w:t>
      </w:r>
      <w:r w:rsidR="00F546BE">
        <w:t xml:space="preserve"> </w:t>
      </w:r>
      <w:r w:rsidR="00F546BE" w:rsidRPr="00F546BE">
        <w:t xml:space="preserve">W przypadku niewykonanie tego zobowiązania przez Pożyczkobiorcę w terminie 7 dni od dnia zgłoszenia </w:t>
      </w:r>
      <w:r w:rsidR="00E96FC6">
        <w:t xml:space="preserve">żądania w tym zakresie </w:t>
      </w:r>
      <w:r w:rsidR="00F546BE" w:rsidRPr="00F546BE">
        <w:t xml:space="preserve">przez Pożyczkodawcę, Menedżera lub Zarząd Województwa Mazowieckiego, Pożyczkodawca ma prawo obciążyć Pożyczkobiorcę karą umowną w wysokości 0,1 % kwoty </w:t>
      </w:r>
      <w:r w:rsidR="00115439">
        <w:t xml:space="preserve">kapitału </w:t>
      </w:r>
      <w:r w:rsidR="00F546BE" w:rsidRPr="00F546BE">
        <w:t xml:space="preserve">Pożyczki </w:t>
      </w:r>
      <w:r w:rsidR="00115439">
        <w:t xml:space="preserve">pozostałego do spłaty na dzień obciążenia karą, nie mniej niż 500 zł, </w:t>
      </w:r>
      <w:r w:rsidR="00F546BE" w:rsidRPr="00F546BE">
        <w:t>za każdy dzień opóźnienia.</w:t>
      </w:r>
    </w:p>
    <w:p w14:paraId="27B49422" w14:textId="4FBB7E7A" w:rsidR="00B11D63" w:rsidRDefault="00B11D63" w:rsidP="00F6144B">
      <w:pPr>
        <w:numPr>
          <w:ilvl w:val="0"/>
          <w:numId w:val="4"/>
        </w:numPr>
        <w:spacing w:after="0" w:line="240" w:lineRule="auto"/>
        <w:jc w:val="both"/>
      </w:pPr>
      <w:r>
        <w:t xml:space="preserve">Pożyczkobiorca zobowiązuje się prowadzić </w:t>
      </w:r>
      <w:r w:rsidR="006E10EE">
        <w:t>rachunek bankowy</w:t>
      </w:r>
      <w:r w:rsidR="00F14030">
        <w:t xml:space="preserve"> </w:t>
      </w:r>
      <w:r w:rsidR="00AF7ABB">
        <w:t xml:space="preserve">przeznaczony wyłącznie </w:t>
      </w:r>
      <w:r w:rsidR="00C43FF7">
        <w:t>do do</w:t>
      </w:r>
      <w:r>
        <w:t xml:space="preserve">konywania </w:t>
      </w:r>
      <w:r w:rsidR="00C43FF7">
        <w:t xml:space="preserve">wszelkich </w:t>
      </w:r>
      <w:r>
        <w:t xml:space="preserve">transakcji </w:t>
      </w:r>
      <w:r w:rsidR="00C43FF7">
        <w:t xml:space="preserve">dotyczących </w:t>
      </w:r>
      <w:r w:rsidR="006C516F">
        <w:t xml:space="preserve">realizacji </w:t>
      </w:r>
      <w:r>
        <w:t xml:space="preserve">celu </w:t>
      </w:r>
      <w:r w:rsidR="006C516F">
        <w:t xml:space="preserve">określonego w § 2 Umowy </w:t>
      </w:r>
      <w:r w:rsidR="00EA4AA5">
        <w:t>i jego obsługę</w:t>
      </w:r>
      <w:r w:rsidR="00F6144B">
        <w:t xml:space="preserve"> w zakresie </w:t>
      </w:r>
      <w:r w:rsidR="00EA4AA5">
        <w:t>dokonywania</w:t>
      </w:r>
      <w:r w:rsidR="00111539">
        <w:t xml:space="preserve"> lub przyjmowania wszelkich</w:t>
      </w:r>
      <w:r>
        <w:t xml:space="preserve"> płatności związanych z </w:t>
      </w:r>
      <w:r w:rsidR="00111539">
        <w:t>wykonywaniem Umowy</w:t>
      </w:r>
      <w:r w:rsidR="00861CC4">
        <w:t>.</w:t>
      </w:r>
    </w:p>
    <w:p w14:paraId="55A3B212" w14:textId="77777777" w:rsidR="00B23C23" w:rsidRPr="001E1247" w:rsidRDefault="00B23C23" w:rsidP="00B23C23">
      <w:pPr>
        <w:pStyle w:val="Akapitzlist"/>
        <w:numPr>
          <w:ilvl w:val="0"/>
          <w:numId w:val="27"/>
        </w:numPr>
        <w:spacing w:after="0" w:line="240" w:lineRule="auto"/>
        <w:jc w:val="both"/>
      </w:pPr>
      <w:r w:rsidRPr="001E1247">
        <w:t>Pożyczkobiorca zobowiązuje się:</w:t>
      </w:r>
    </w:p>
    <w:p w14:paraId="03F32E97" w14:textId="5A1DEE11" w:rsidR="00B11D63" w:rsidRPr="001E1247" w:rsidRDefault="00216FBB" w:rsidP="00F6144B">
      <w:pPr>
        <w:pStyle w:val="Akapitzlist"/>
        <w:numPr>
          <w:ilvl w:val="0"/>
          <w:numId w:val="36"/>
        </w:numPr>
        <w:spacing w:after="0" w:line="240" w:lineRule="auto"/>
        <w:ind w:left="1418" w:hanging="425"/>
        <w:jc w:val="both"/>
      </w:pPr>
      <w:r w:rsidRPr="001E1247">
        <w:t xml:space="preserve">dokonywać </w:t>
      </w:r>
      <w:r w:rsidR="00F83070" w:rsidRPr="001E1247">
        <w:t xml:space="preserve">wszelkich płatności związanych </w:t>
      </w:r>
      <w:r w:rsidR="00B37502" w:rsidRPr="001E1247">
        <w:t>z realizacją celu określonego w § 2</w:t>
      </w:r>
      <w:r w:rsidR="005D0034" w:rsidRPr="001E1247">
        <w:t xml:space="preserve"> </w:t>
      </w:r>
      <w:r w:rsidR="009C0E83" w:rsidRPr="001E1247">
        <w:t xml:space="preserve">Umowy </w:t>
      </w:r>
      <w:r w:rsidR="005D0034" w:rsidRPr="001E1247">
        <w:t>bezgot</w:t>
      </w:r>
      <w:r w:rsidR="009C0E83" w:rsidRPr="001E1247">
        <w:t xml:space="preserve">ówkowo </w:t>
      </w:r>
      <w:r w:rsidR="005D0034" w:rsidRPr="001E1247">
        <w:t>za</w:t>
      </w:r>
      <w:r w:rsidR="009C0E83" w:rsidRPr="001E1247">
        <w:t xml:space="preserve"> pośrednictwem </w:t>
      </w:r>
      <w:r w:rsidRPr="001E1247">
        <w:t xml:space="preserve">rachunku bankowego </w:t>
      </w:r>
      <w:r w:rsidR="009C0E83" w:rsidRPr="001E1247">
        <w:t>określonego w ust. 2 powyżej,</w:t>
      </w:r>
    </w:p>
    <w:p w14:paraId="234F065D" w14:textId="320307AE" w:rsidR="00B11D63" w:rsidRDefault="001B2460" w:rsidP="006E10EE">
      <w:pPr>
        <w:pStyle w:val="Akapitzlist"/>
        <w:numPr>
          <w:ilvl w:val="0"/>
          <w:numId w:val="36"/>
        </w:numPr>
        <w:spacing w:after="0" w:line="240" w:lineRule="auto"/>
        <w:ind w:left="1418" w:hanging="425"/>
        <w:jc w:val="both"/>
      </w:pPr>
      <w:r>
        <w:t xml:space="preserve">opisywać </w:t>
      </w:r>
      <w:r w:rsidR="00B11D63">
        <w:t xml:space="preserve">szczegółowo </w:t>
      </w:r>
      <w:r w:rsidR="00B86862">
        <w:t>płatności dokonywane za pomocą rachunku</w:t>
      </w:r>
      <w:r w:rsidR="004676E1">
        <w:t xml:space="preserve"> bankowego</w:t>
      </w:r>
      <w:r w:rsidR="00B86862">
        <w:t xml:space="preserve"> </w:t>
      </w:r>
      <w:r w:rsidR="00CC7BA9">
        <w:t xml:space="preserve">określonego w ust. 2 powyżej </w:t>
      </w:r>
      <w:r w:rsidR="00B11D63">
        <w:t>numerem dokumentu potwierdzającego poniesienie danego wydatku</w:t>
      </w:r>
      <w:r w:rsidR="00B86862">
        <w:t>,</w:t>
      </w:r>
    </w:p>
    <w:p w14:paraId="29B3D768" w14:textId="75ADA1C4" w:rsidR="00B11D63" w:rsidRDefault="004676E1" w:rsidP="006E10EE">
      <w:pPr>
        <w:pStyle w:val="Akapitzlist"/>
        <w:numPr>
          <w:ilvl w:val="0"/>
          <w:numId w:val="36"/>
        </w:numPr>
        <w:spacing w:after="0" w:line="240" w:lineRule="auto"/>
        <w:ind w:left="1418" w:hanging="425"/>
        <w:jc w:val="both"/>
      </w:pPr>
      <w:r>
        <w:t>pokrywać ze środków własnych koszty związane</w:t>
      </w:r>
      <w:r w:rsidR="00B11D63">
        <w:t xml:space="preserve"> z prowadzeniem rachunku</w:t>
      </w:r>
      <w:r>
        <w:t xml:space="preserve"> bankowego</w:t>
      </w:r>
      <w:r w:rsidR="00CC7BA9">
        <w:t xml:space="preserve"> określonego w ust. 2 powyżej</w:t>
      </w:r>
      <w:r w:rsidR="00B11D63">
        <w:t>,</w:t>
      </w:r>
    </w:p>
    <w:p w14:paraId="180D3C84" w14:textId="0A7B62D8" w:rsidR="00B11D63" w:rsidRDefault="00850B1C" w:rsidP="009A12EE">
      <w:pPr>
        <w:pStyle w:val="Akapitzlist"/>
        <w:numPr>
          <w:ilvl w:val="0"/>
          <w:numId w:val="36"/>
        </w:numPr>
        <w:spacing w:after="0" w:line="240" w:lineRule="auto"/>
        <w:ind w:left="1418" w:hanging="425"/>
        <w:jc w:val="both"/>
      </w:pPr>
      <w:r>
        <w:t>przyjmować</w:t>
      </w:r>
      <w:r w:rsidR="002A1914">
        <w:t xml:space="preserve"> na rachunek bankowy </w:t>
      </w:r>
      <w:r w:rsidR="00CC7BA9">
        <w:t xml:space="preserve">określony w ust. 2 powyżej </w:t>
      </w:r>
      <w:r w:rsidR="001376F1">
        <w:t>zwrot podatku VAT naliczonego po zaakceptowaniu przez Pożyczkodawcę okresowego s</w:t>
      </w:r>
      <w:r w:rsidR="00B11D63">
        <w:t>prawozdania z postępu</w:t>
      </w:r>
      <w:r w:rsidR="00952E65">
        <w:t xml:space="preserve"> w</w:t>
      </w:r>
      <w:r w:rsidR="00B11D63">
        <w:t xml:space="preserve"> </w:t>
      </w:r>
      <w:r w:rsidR="006C585E">
        <w:t>realizacji Umowy</w:t>
      </w:r>
      <w:r w:rsidR="009A12EE">
        <w:t>.</w:t>
      </w:r>
    </w:p>
    <w:p w14:paraId="4ED75A9C" w14:textId="77777777" w:rsidR="00E462A9" w:rsidRDefault="00E462A9" w:rsidP="00E462A9">
      <w:pPr>
        <w:pStyle w:val="Akapitzlist"/>
        <w:numPr>
          <w:ilvl w:val="0"/>
          <w:numId w:val="27"/>
        </w:numPr>
        <w:spacing w:after="0" w:line="240" w:lineRule="auto"/>
        <w:jc w:val="both"/>
      </w:pPr>
      <w:r>
        <w:t xml:space="preserve">Pożyczkobiorca zobowiązuje się ponadto do: </w:t>
      </w:r>
    </w:p>
    <w:p w14:paraId="36BBF787" w14:textId="77777777" w:rsidR="00B11D63" w:rsidRDefault="00E462A9" w:rsidP="006E10EE">
      <w:pPr>
        <w:pStyle w:val="Akapitzlist"/>
        <w:numPr>
          <w:ilvl w:val="0"/>
          <w:numId w:val="38"/>
        </w:numPr>
        <w:spacing w:after="0" w:line="240" w:lineRule="auto"/>
        <w:ind w:left="1418" w:hanging="425"/>
        <w:jc w:val="both"/>
      </w:pPr>
      <w:r>
        <w:t>s</w:t>
      </w:r>
      <w:r w:rsidR="00B11D63">
        <w:t>ystematycznego monitorowania prz</w:t>
      </w:r>
      <w:r>
        <w:t>ebiegu realizacji Umowy</w:t>
      </w:r>
      <w:r w:rsidR="00B11D63">
        <w:t>, gromadzenia danych i odpowiednich dokumentów na temat postępu rzeczowego i finan</w:t>
      </w:r>
      <w:r>
        <w:t>sowego realizacji Umowy</w:t>
      </w:r>
      <w:r w:rsidR="00B11D63">
        <w:t>,</w:t>
      </w:r>
    </w:p>
    <w:p w14:paraId="6413BC40" w14:textId="77777777" w:rsidR="00E11EAE" w:rsidRDefault="00E462A9" w:rsidP="006E10EE">
      <w:pPr>
        <w:pStyle w:val="Akapitzlist"/>
        <w:numPr>
          <w:ilvl w:val="0"/>
          <w:numId w:val="38"/>
        </w:numPr>
        <w:spacing w:after="0" w:line="240" w:lineRule="auto"/>
        <w:ind w:left="1418" w:hanging="425"/>
        <w:jc w:val="both"/>
      </w:pPr>
      <w:r>
        <w:t>n</w:t>
      </w:r>
      <w:r w:rsidR="00B11D63">
        <w:t>iez</w:t>
      </w:r>
      <w:r>
        <w:t xml:space="preserve">włocznego informowania Pożyczkodawcy </w:t>
      </w:r>
      <w:r w:rsidR="00B11D63">
        <w:t xml:space="preserve">o </w:t>
      </w:r>
      <w:r w:rsidR="005520E6">
        <w:t xml:space="preserve">spodziewanych </w:t>
      </w:r>
      <w:r w:rsidR="00B11D63">
        <w:t xml:space="preserve">lub </w:t>
      </w:r>
      <w:r w:rsidR="005520E6">
        <w:t xml:space="preserve">zaistniałych problemach </w:t>
      </w:r>
      <w:r w:rsidR="00B11D63">
        <w:t>mających wpływ</w:t>
      </w:r>
      <w:r w:rsidR="005520E6">
        <w:t xml:space="preserve"> na terminową realizację Umowy </w:t>
      </w:r>
      <w:r w:rsidR="00B11D63">
        <w:t>lub o zamiarze zaprzestania realizacji Umowy.</w:t>
      </w:r>
    </w:p>
    <w:p w14:paraId="6429C4A8" w14:textId="77777777" w:rsidR="00720F03" w:rsidRDefault="00720F03" w:rsidP="008E196F">
      <w:pPr>
        <w:pStyle w:val="Akapitzlist"/>
        <w:numPr>
          <w:ilvl w:val="0"/>
          <w:numId w:val="27"/>
        </w:numPr>
        <w:spacing w:after="0" w:line="240" w:lineRule="auto"/>
        <w:jc w:val="both"/>
      </w:pPr>
      <w:r w:rsidRPr="00720F03">
        <w:t xml:space="preserve">Pożyczkobiorca </w:t>
      </w:r>
      <w:r w:rsidR="00FC28DA">
        <w:t>zobowi</w:t>
      </w:r>
      <w:r w:rsidR="004A0724">
        <w:t>ązuje się sporządzać i przedkładać Pożyczkodawcy</w:t>
      </w:r>
      <w:r w:rsidRPr="00720F03">
        <w:t xml:space="preserve"> do zatwierdzenia:</w:t>
      </w:r>
    </w:p>
    <w:p w14:paraId="316A3FF7" w14:textId="1FAD9A58" w:rsidR="00720F03" w:rsidRDefault="007D7F53" w:rsidP="00050D9B">
      <w:pPr>
        <w:pStyle w:val="Akapitzlist"/>
        <w:numPr>
          <w:ilvl w:val="0"/>
          <w:numId w:val="34"/>
        </w:numPr>
        <w:spacing w:after="0" w:line="240" w:lineRule="auto"/>
        <w:ind w:left="1418" w:hanging="425"/>
        <w:jc w:val="both"/>
      </w:pPr>
      <w:r>
        <w:t>sprawozdanie z p</w:t>
      </w:r>
      <w:r w:rsidR="00720F03" w:rsidRPr="00720F03">
        <w:t xml:space="preserve">ostępu </w:t>
      </w:r>
      <w:r w:rsidR="00C745DB">
        <w:t xml:space="preserve">realizacji Umowy </w:t>
      </w:r>
      <w:r w:rsidR="00720F03" w:rsidRPr="00720F03">
        <w:t>w formie miesięcznych lub/i kwartalnych rapo</w:t>
      </w:r>
      <w:r>
        <w:t>rtów zawierających</w:t>
      </w:r>
      <w:r w:rsidR="00720F03" w:rsidRPr="00720F03">
        <w:t xml:space="preserve"> informacje na temat postępu rzeczowego i fina</w:t>
      </w:r>
      <w:r>
        <w:t>nsowego realizacji Umowy</w:t>
      </w:r>
      <w:r w:rsidR="00050D9B">
        <w:t xml:space="preserve"> – </w:t>
      </w:r>
      <w:r w:rsidR="00720F03" w:rsidRPr="00720F03">
        <w:t xml:space="preserve">informacje </w:t>
      </w:r>
      <w:r w:rsidR="00050D9B">
        <w:t xml:space="preserve">te </w:t>
      </w:r>
      <w:r w:rsidR="00720F03" w:rsidRPr="00720F03">
        <w:t>należy przekazać w trybie miesięcznym/kwartalnym na koniec miesiąca/kwartału</w:t>
      </w:r>
      <w:r w:rsidR="00050D9B">
        <w:t>,</w:t>
      </w:r>
      <w:r w:rsidR="00720F03" w:rsidRPr="00720F03">
        <w:t xml:space="preserve"> w terminie do 10</w:t>
      </w:r>
      <w:r w:rsidR="00050D9B">
        <w:t>.</w:t>
      </w:r>
      <w:r w:rsidR="00720F03" w:rsidRPr="00720F03">
        <w:t xml:space="preserve"> dnia roboczego miesiąca następują</w:t>
      </w:r>
      <w:r w:rsidR="00050D9B">
        <w:t xml:space="preserve">cego po danym miesiącu/kwartale, </w:t>
      </w:r>
      <w:r w:rsidR="00720F03" w:rsidRPr="00720F03">
        <w:t>w formie elektronicznej obejmującej zestawienie dokumentów zg</w:t>
      </w:r>
      <w:r w:rsidR="00BC1981">
        <w:t>odnych</w:t>
      </w:r>
      <w:r w:rsidR="00720F03" w:rsidRPr="00720F03">
        <w:t xml:space="preserve"> z historią operacji na rachunku bankowym </w:t>
      </w:r>
      <w:r w:rsidR="007C2B67">
        <w:t xml:space="preserve">określonym w ust. </w:t>
      </w:r>
      <w:r w:rsidR="00DC26CA">
        <w:t xml:space="preserve">2 powyżej, </w:t>
      </w:r>
      <w:r w:rsidR="00720F03" w:rsidRPr="00720F03">
        <w:t>za dany okres,</w:t>
      </w:r>
    </w:p>
    <w:p w14:paraId="5424C5E3" w14:textId="2A4D4091" w:rsidR="00720F03" w:rsidRDefault="00365D3B" w:rsidP="00365D3B">
      <w:pPr>
        <w:pStyle w:val="Akapitzlist"/>
        <w:numPr>
          <w:ilvl w:val="0"/>
          <w:numId w:val="34"/>
        </w:numPr>
        <w:spacing w:after="0" w:line="240" w:lineRule="auto"/>
        <w:ind w:left="1418" w:hanging="425"/>
        <w:jc w:val="both"/>
      </w:pPr>
      <w:r>
        <w:t>h</w:t>
      </w:r>
      <w:r w:rsidR="00720F03" w:rsidRPr="00720F03">
        <w:t xml:space="preserve">istorię operacji na rachunku bankowym </w:t>
      </w:r>
      <w:r w:rsidR="00DC26CA">
        <w:t xml:space="preserve">określony w ust. 2 powyżej, </w:t>
      </w:r>
      <w:r w:rsidR="00720F03" w:rsidRPr="00720F03">
        <w:t>za dany okres,</w:t>
      </w:r>
    </w:p>
    <w:p w14:paraId="133F677C" w14:textId="4BB6C625" w:rsidR="009A0CAA" w:rsidRDefault="00365D3B" w:rsidP="00365D3B">
      <w:pPr>
        <w:pStyle w:val="Akapitzlist"/>
        <w:numPr>
          <w:ilvl w:val="0"/>
          <w:numId w:val="34"/>
        </w:numPr>
        <w:spacing w:after="0" w:line="240" w:lineRule="auto"/>
        <w:ind w:left="1418" w:hanging="425"/>
        <w:jc w:val="both"/>
      </w:pPr>
      <w:r>
        <w:t>końcowe sprawozdanie z p</w:t>
      </w:r>
      <w:r w:rsidR="00720F03" w:rsidRPr="00720F03">
        <w:t>ostępu</w:t>
      </w:r>
      <w:r w:rsidR="00C745DB">
        <w:t xml:space="preserve"> realizacji Umowy</w:t>
      </w:r>
      <w:r w:rsidR="00720F03" w:rsidRPr="00720F03">
        <w:t>, w terminie do 30 dni od daty zakończenia realizacji lub rozwiązania Umowy</w:t>
      </w:r>
      <w:r w:rsidR="00F674A0">
        <w:t>,</w:t>
      </w:r>
    </w:p>
    <w:p w14:paraId="21C88988" w14:textId="3DDC5142" w:rsidR="00720F03" w:rsidRDefault="009A0CAA" w:rsidP="00F674A0">
      <w:pPr>
        <w:pStyle w:val="Akapitzlist"/>
        <w:numPr>
          <w:ilvl w:val="0"/>
          <w:numId w:val="34"/>
        </w:numPr>
        <w:spacing w:after="0" w:line="240" w:lineRule="auto"/>
        <w:ind w:left="1418" w:hanging="425"/>
        <w:jc w:val="both"/>
      </w:pPr>
      <w:r>
        <w:t>faktury,</w:t>
      </w:r>
      <w:r w:rsidR="00F674A0">
        <w:t xml:space="preserve"> rachunki, </w:t>
      </w:r>
      <w:r>
        <w:t>protokoły odbioru</w:t>
      </w:r>
      <w:r w:rsidR="00F674A0">
        <w:t>, listę wydatków oraz wszelkie inne dokumenty związane z realizacją Inwestycji.</w:t>
      </w:r>
    </w:p>
    <w:p w14:paraId="2550E7BF" w14:textId="77777777" w:rsidR="00720F03" w:rsidRDefault="00720F03" w:rsidP="00FD63E7">
      <w:pPr>
        <w:pStyle w:val="Akapitzlist"/>
        <w:numPr>
          <w:ilvl w:val="0"/>
          <w:numId w:val="35"/>
        </w:numPr>
        <w:spacing w:after="0" w:line="240" w:lineRule="auto"/>
        <w:jc w:val="both"/>
      </w:pPr>
      <w:r w:rsidRPr="00720F03">
        <w:t>Sprawozda</w:t>
      </w:r>
      <w:r w:rsidR="00FD63E7">
        <w:t xml:space="preserve">nia, o których mowa w ust. 5, </w:t>
      </w:r>
      <w:r w:rsidRPr="00720F03">
        <w:t>pod</w:t>
      </w:r>
      <w:r w:rsidR="00FD63E7">
        <w:t xml:space="preserve">legają każdorazowej weryfikacji w terminie do 14. </w:t>
      </w:r>
      <w:r w:rsidRPr="00720F03">
        <w:t>dnia roboczego od daty ich odebrania</w:t>
      </w:r>
      <w:r w:rsidR="00423E68">
        <w:t xml:space="preserve"> przez </w:t>
      </w:r>
      <w:r w:rsidR="009C5C3B">
        <w:t xml:space="preserve">Pożyczkodawcę, która </w:t>
      </w:r>
      <w:r w:rsidR="00423E68">
        <w:t xml:space="preserve">kończy się wezwaniem Pożyczkobiorcy do złożenia korekty sprawozdania </w:t>
      </w:r>
      <w:r w:rsidR="009C5C3B">
        <w:t xml:space="preserve">z </w:t>
      </w:r>
      <w:r w:rsidR="00423E68">
        <w:t>p</w:t>
      </w:r>
      <w:r w:rsidR="00B0692A">
        <w:t xml:space="preserve">ostępu, ewentualnie </w:t>
      </w:r>
      <w:r w:rsidRPr="00720F03">
        <w:t>dodatkow</w:t>
      </w:r>
      <w:r w:rsidR="00B0692A">
        <w:t>ych dokumentów lub wyjaśnień albo</w:t>
      </w:r>
      <w:r w:rsidRPr="00720F03">
        <w:t xml:space="preserve"> jego akceptacją</w:t>
      </w:r>
      <w:r w:rsidR="00B0692A">
        <w:t>.</w:t>
      </w:r>
    </w:p>
    <w:p w14:paraId="2BD74CDA" w14:textId="77777777" w:rsidR="00720F03" w:rsidRDefault="00720F03" w:rsidP="009C5C3B">
      <w:pPr>
        <w:pStyle w:val="Akapitzlist"/>
        <w:numPr>
          <w:ilvl w:val="0"/>
          <w:numId w:val="35"/>
        </w:numPr>
        <w:spacing w:after="0" w:line="240" w:lineRule="auto"/>
        <w:jc w:val="both"/>
      </w:pPr>
      <w:r w:rsidRPr="00720F03">
        <w:t>W przypadku uwag do dokument</w:t>
      </w:r>
      <w:r w:rsidR="001E40E1">
        <w:t xml:space="preserve">ów, o których mowa w ust. 6, Pożyczkodawca </w:t>
      </w:r>
      <w:r w:rsidRPr="00720F03">
        <w:t>wyznacza Pożyczkobiorcy termin do przedłożenie dodatkowych d</w:t>
      </w:r>
      <w:r w:rsidR="001E40E1">
        <w:t>okumentów lub wyjaśnień – w</w:t>
      </w:r>
      <w:r w:rsidRPr="00720F03">
        <w:t xml:space="preserve"> takim przypadku termin na zatwierdzenie biegnie ponownie od daty przekazania przez Pożyczkobiorcę poprawionego dokumentu lub złożenia stosownych wyjaśnień.</w:t>
      </w:r>
    </w:p>
    <w:p w14:paraId="7DABFF17" w14:textId="77777777" w:rsidR="00720F03" w:rsidRDefault="00720F03" w:rsidP="001E40E1">
      <w:pPr>
        <w:pStyle w:val="Akapitzlist"/>
        <w:numPr>
          <w:ilvl w:val="0"/>
          <w:numId w:val="35"/>
        </w:numPr>
        <w:spacing w:after="0" w:line="240" w:lineRule="auto"/>
        <w:jc w:val="both"/>
      </w:pPr>
      <w:r w:rsidRPr="00720F03">
        <w:t xml:space="preserve">Przekazanie </w:t>
      </w:r>
      <w:r w:rsidR="00685871" w:rsidRPr="00720F03">
        <w:t xml:space="preserve">drogą elektroniczną </w:t>
      </w:r>
      <w:r w:rsidRPr="00720F03">
        <w:t>informacji lub dokum</w:t>
      </w:r>
      <w:r w:rsidR="008D201D">
        <w:t xml:space="preserve">entów, o których mowa w ust. </w:t>
      </w:r>
      <w:r w:rsidR="00685871">
        <w:t xml:space="preserve">6 i </w:t>
      </w:r>
      <w:r w:rsidR="008D201D">
        <w:t xml:space="preserve">7, </w:t>
      </w:r>
      <w:r w:rsidRPr="00720F03">
        <w:t>nie zwalnia Pożyczkobiorcy z obowiązku przechowywania oryginałów dokumentów źródłowych stanowią</w:t>
      </w:r>
      <w:r w:rsidR="008D201D">
        <w:t>cych podstawę do przygotowania sprawozdania z p</w:t>
      </w:r>
      <w:r w:rsidRPr="00720F03">
        <w:t xml:space="preserve">ostępu i ich udostępnienia podczas kontroli na </w:t>
      </w:r>
      <w:r w:rsidR="008D201D">
        <w:t>miejscu lub na wezwanie Pożyczkodawcy.</w:t>
      </w:r>
    </w:p>
    <w:p w14:paraId="4A660287" w14:textId="77777777" w:rsidR="00720F03" w:rsidRPr="00720F03" w:rsidRDefault="00720F03" w:rsidP="008D201D">
      <w:pPr>
        <w:pStyle w:val="Akapitzlist"/>
        <w:numPr>
          <w:ilvl w:val="0"/>
          <w:numId w:val="35"/>
        </w:numPr>
        <w:spacing w:after="0" w:line="240" w:lineRule="auto"/>
        <w:jc w:val="both"/>
      </w:pPr>
      <w:r w:rsidRPr="00720F03">
        <w:t xml:space="preserve">Wszelkie wątpliwości związane z realizacją </w:t>
      </w:r>
      <w:r w:rsidR="008D201D">
        <w:t xml:space="preserve">przez Pożyczkobiorcę </w:t>
      </w:r>
      <w:r w:rsidR="00685871">
        <w:t xml:space="preserve">obowiązków sprawozdawczych Strony zobowiązują się </w:t>
      </w:r>
      <w:r w:rsidR="00C55879">
        <w:t xml:space="preserve">wyjaśniać </w:t>
      </w:r>
      <w:r w:rsidRPr="00720F03">
        <w:t>na bieżąco</w:t>
      </w:r>
      <w:r w:rsidR="00305C27">
        <w:t xml:space="preserve"> w drodze </w:t>
      </w:r>
      <w:r w:rsidR="00C55879">
        <w:t xml:space="preserve">wzajemnych </w:t>
      </w:r>
      <w:r w:rsidR="00305C27">
        <w:t>konsultacji</w:t>
      </w:r>
      <w:r w:rsidRPr="00720F03">
        <w:t>.</w:t>
      </w:r>
    </w:p>
    <w:p w14:paraId="467BC18B" w14:textId="77777777" w:rsidR="001C764D" w:rsidRPr="00741CD8" w:rsidRDefault="001C764D" w:rsidP="00E64A47">
      <w:pPr>
        <w:spacing w:after="0" w:line="240" w:lineRule="auto"/>
        <w:rPr>
          <w:b/>
        </w:rPr>
      </w:pPr>
    </w:p>
    <w:p w14:paraId="14BCDCCC" w14:textId="77777777" w:rsidR="00741CD8" w:rsidRPr="00741CD8" w:rsidRDefault="00741CD8" w:rsidP="00D62FDF">
      <w:pPr>
        <w:spacing w:after="0" w:line="240" w:lineRule="auto"/>
        <w:jc w:val="center"/>
        <w:rPr>
          <w:b/>
        </w:rPr>
      </w:pPr>
      <w:r w:rsidRPr="00741CD8">
        <w:rPr>
          <w:b/>
        </w:rPr>
        <w:t>§ 8</w:t>
      </w:r>
    </w:p>
    <w:p w14:paraId="2C6F35C8" w14:textId="77777777" w:rsidR="00741CD8" w:rsidRPr="00741CD8" w:rsidRDefault="00741CD8" w:rsidP="0026538B">
      <w:pPr>
        <w:numPr>
          <w:ilvl w:val="0"/>
          <w:numId w:val="12"/>
        </w:numPr>
        <w:spacing w:after="0" w:line="240" w:lineRule="auto"/>
        <w:jc w:val="both"/>
      </w:pPr>
      <w:r w:rsidRPr="00741CD8">
        <w:t>Pożyczkodawca ma prawo wypowiedzenia Umowy z zachowaniem 14-dniowego terminu wypowiedzenia  w przypadku:</w:t>
      </w:r>
    </w:p>
    <w:p w14:paraId="416F11EC" w14:textId="77777777" w:rsidR="00741CD8" w:rsidRPr="00741CD8" w:rsidRDefault="00741CD8" w:rsidP="00F874CE">
      <w:pPr>
        <w:numPr>
          <w:ilvl w:val="0"/>
          <w:numId w:val="13"/>
        </w:numPr>
        <w:spacing w:after="0" w:line="240" w:lineRule="auto"/>
        <w:ind w:left="1418" w:hanging="425"/>
        <w:jc w:val="both"/>
      </w:pPr>
      <w:r w:rsidRPr="00741CD8">
        <w:t>zagrożenia spłaty Pożyczki lub odsetek w terminach ustalonych w Umowie,</w:t>
      </w:r>
    </w:p>
    <w:p w14:paraId="5D0F6386" w14:textId="77777777" w:rsidR="00741CD8" w:rsidRPr="00741CD8" w:rsidRDefault="00741CD8" w:rsidP="00F874CE">
      <w:pPr>
        <w:numPr>
          <w:ilvl w:val="0"/>
          <w:numId w:val="13"/>
        </w:numPr>
        <w:spacing w:after="0" w:line="240" w:lineRule="auto"/>
        <w:ind w:left="1418" w:hanging="425"/>
        <w:jc w:val="both"/>
      </w:pPr>
      <w:r w:rsidRPr="00741CD8">
        <w:t>niewypłacalności Pożyczkobiorcy,</w:t>
      </w:r>
    </w:p>
    <w:p w14:paraId="3269EEE3" w14:textId="77777777" w:rsidR="00741CD8" w:rsidRPr="00741CD8" w:rsidRDefault="00741CD8" w:rsidP="00F874CE">
      <w:pPr>
        <w:numPr>
          <w:ilvl w:val="0"/>
          <w:numId w:val="13"/>
        </w:numPr>
        <w:spacing w:after="0" w:line="240" w:lineRule="auto"/>
        <w:ind w:left="1418" w:hanging="425"/>
        <w:jc w:val="both"/>
      </w:pPr>
      <w:r w:rsidRPr="00741CD8">
        <w:t>znacznego zmniejszenia wartości zabezpieczenia,</w:t>
      </w:r>
    </w:p>
    <w:p w14:paraId="24FE40D3" w14:textId="77777777" w:rsidR="00741CD8" w:rsidRPr="00741CD8" w:rsidRDefault="00741CD8" w:rsidP="00F874CE">
      <w:pPr>
        <w:numPr>
          <w:ilvl w:val="0"/>
          <w:numId w:val="13"/>
        </w:numPr>
        <w:spacing w:after="0" w:line="240" w:lineRule="auto"/>
        <w:ind w:left="1418" w:hanging="425"/>
        <w:jc w:val="both"/>
      </w:pPr>
      <w:r w:rsidRPr="00741CD8">
        <w:t>wykorzystania Pożyczki niezgodnie z celem,</w:t>
      </w:r>
    </w:p>
    <w:p w14:paraId="4909A7A2" w14:textId="77777777" w:rsidR="00741CD8" w:rsidRPr="00741CD8" w:rsidRDefault="00741CD8" w:rsidP="00F874CE">
      <w:pPr>
        <w:numPr>
          <w:ilvl w:val="0"/>
          <w:numId w:val="13"/>
        </w:numPr>
        <w:spacing w:after="0" w:line="240" w:lineRule="auto"/>
        <w:ind w:left="1418" w:hanging="425"/>
        <w:jc w:val="both"/>
      </w:pPr>
      <w:r w:rsidRPr="00741CD8">
        <w:t>nierozliczenia Pożyczki,</w:t>
      </w:r>
    </w:p>
    <w:p w14:paraId="1270C88C" w14:textId="77777777" w:rsidR="00741CD8" w:rsidRPr="00741CD8" w:rsidRDefault="00741CD8" w:rsidP="00F874CE">
      <w:pPr>
        <w:numPr>
          <w:ilvl w:val="0"/>
          <w:numId w:val="13"/>
        </w:numPr>
        <w:spacing w:after="0" w:line="240" w:lineRule="auto"/>
        <w:ind w:left="1418" w:hanging="425"/>
        <w:jc w:val="both"/>
      </w:pPr>
      <w:r w:rsidRPr="00741CD8">
        <w:t>nieterminowego regulowania przez Pożyczkobiorcę zobowiązań wobec Pożyczkodawcy,</w:t>
      </w:r>
    </w:p>
    <w:p w14:paraId="0BCA5C68" w14:textId="77777777" w:rsidR="00741CD8" w:rsidRPr="00741CD8" w:rsidRDefault="00741CD8" w:rsidP="00F874CE">
      <w:pPr>
        <w:numPr>
          <w:ilvl w:val="0"/>
          <w:numId w:val="13"/>
        </w:numPr>
        <w:spacing w:after="0" w:line="240" w:lineRule="auto"/>
        <w:ind w:left="1418" w:hanging="425"/>
        <w:jc w:val="both"/>
      </w:pPr>
      <w:r w:rsidRPr="00741CD8">
        <w:t>zawieszenia lub zaprzestania działalności gospodarczej przez Pożyczkobiorcę,</w:t>
      </w:r>
    </w:p>
    <w:p w14:paraId="6D47C870" w14:textId="77777777" w:rsidR="00741CD8" w:rsidRDefault="00F874CE" w:rsidP="00F874CE">
      <w:pPr>
        <w:numPr>
          <w:ilvl w:val="0"/>
          <w:numId w:val="13"/>
        </w:numPr>
        <w:spacing w:after="0" w:line="240" w:lineRule="auto"/>
        <w:ind w:left="1418" w:hanging="425"/>
        <w:jc w:val="both"/>
      </w:pPr>
      <w:r>
        <w:t xml:space="preserve">niewykonania przez Pożyczkobiorcę innych zobowiązań </w:t>
      </w:r>
      <w:r w:rsidR="00741CD8" w:rsidRPr="00741CD8">
        <w:t>określonych w Umowie lub w Regulaminie, w tym w szczególności zawarty</w:t>
      </w:r>
      <w:r>
        <w:t xml:space="preserve">ch w § 1 ust. 1 oraz § 6 i § 7 </w:t>
      </w:r>
      <w:r w:rsidR="00741CD8" w:rsidRPr="00741CD8">
        <w:t xml:space="preserve">Umowy, </w:t>
      </w:r>
    </w:p>
    <w:p w14:paraId="20953F69" w14:textId="32D1D680" w:rsidR="00302AC9" w:rsidRPr="00F534FC" w:rsidRDefault="00302AC9" w:rsidP="00F874CE">
      <w:pPr>
        <w:numPr>
          <w:ilvl w:val="0"/>
          <w:numId w:val="13"/>
        </w:numPr>
        <w:spacing w:after="0" w:line="240" w:lineRule="auto"/>
        <w:ind w:left="1418" w:hanging="425"/>
        <w:jc w:val="both"/>
      </w:pPr>
      <w:r w:rsidRPr="00F534FC">
        <w:t>istotnego pogorszenia się sytuacji finansowej Pożyczkobiorcy lub przewidywanej w bliskim czasie utraty jego zdolności kredytowej,</w:t>
      </w:r>
    </w:p>
    <w:p w14:paraId="75E1558A" w14:textId="31022029" w:rsidR="00741CD8" w:rsidRPr="00741CD8" w:rsidRDefault="00741CD8" w:rsidP="00F874CE">
      <w:pPr>
        <w:numPr>
          <w:ilvl w:val="0"/>
          <w:numId w:val="13"/>
        </w:numPr>
        <w:spacing w:after="0" w:line="240" w:lineRule="auto"/>
        <w:ind w:left="1418" w:hanging="425"/>
        <w:jc w:val="both"/>
      </w:pPr>
      <w:r w:rsidRPr="00741CD8">
        <w:t xml:space="preserve">zaistnienia innych sytuacji, wskazujących na niemożność spłaty Pożyczki </w:t>
      </w:r>
      <w:r w:rsidR="00F97B8D">
        <w:t xml:space="preserve">lub popełnienie </w:t>
      </w:r>
      <w:r w:rsidRPr="00741CD8">
        <w:t>przez Pożyczkobiorcę</w:t>
      </w:r>
      <w:r w:rsidR="00F97B8D">
        <w:t xml:space="preserve"> przestępstwa lub przestępstwa skarbowego</w:t>
      </w:r>
      <w:r w:rsidRPr="00741CD8">
        <w:t>.</w:t>
      </w:r>
    </w:p>
    <w:p w14:paraId="609B7BDA" w14:textId="77777777" w:rsidR="008A2D0E" w:rsidRDefault="00741CD8" w:rsidP="003A0B3C">
      <w:pPr>
        <w:numPr>
          <w:ilvl w:val="0"/>
          <w:numId w:val="12"/>
        </w:numPr>
        <w:spacing w:after="0" w:line="240" w:lineRule="auto"/>
        <w:jc w:val="both"/>
      </w:pPr>
      <w:r w:rsidRPr="00741CD8">
        <w:t xml:space="preserve">Pożyczkodawca ma prawo wypowiedzenia Umowy </w:t>
      </w:r>
      <w:r w:rsidR="00ED6E51">
        <w:t xml:space="preserve">bez zachowania terminu wypowiedzenia </w:t>
      </w:r>
      <w:r w:rsidR="00E83E67">
        <w:t>(a w</w:t>
      </w:r>
      <w:r w:rsidR="00E83E67" w:rsidRPr="00741CD8">
        <w:t>szelkie zobowiązania Pożyczkobiorcy wynikające z Umowy podlegają wówczas zwrotowi w terminie 14 dni od dnia rozwiązania Umowy</w:t>
      </w:r>
      <w:r w:rsidR="00E83E67">
        <w:t xml:space="preserve">) </w:t>
      </w:r>
      <w:r w:rsidR="00ED6E51">
        <w:t xml:space="preserve">w przypadku: </w:t>
      </w:r>
    </w:p>
    <w:p w14:paraId="47EB499D" w14:textId="77777777" w:rsidR="008A2D0E" w:rsidRDefault="00ED6E51" w:rsidP="008A2D0E">
      <w:pPr>
        <w:pStyle w:val="Akapitzlist"/>
        <w:numPr>
          <w:ilvl w:val="0"/>
          <w:numId w:val="41"/>
        </w:numPr>
        <w:spacing w:after="0" w:line="240" w:lineRule="auto"/>
        <w:ind w:left="1418" w:hanging="425"/>
        <w:jc w:val="both"/>
      </w:pPr>
      <w:r>
        <w:t xml:space="preserve">gdy </w:t>
      </w:r>
      <w:r w:rsidR="00741CD8" w:rsidRPr="00741CD8">
        <w:t>w celu zawarcia Umowy lub w czasie jej trwania Pożyczkobiorca złożył fałsz</w:t>
      </w:r>
      <w:r w:rsidR="008A2D0E">
        <w:t>ywe oświadczenia lub dokumenty,</w:t>
      </w:r>
    </w:p>
    <w:p w14:paraId="01D92D75" w14:textId="51E95D2A" w:rsidR="00741CD8" w:rsidRPr="00741CD8" w:rsidRDefault="008A2D0E" w:rsidP="008A2D0E">
      <w:pPr>
        <w:pStyle w:val="Akapitzlist"/>
        <w:numPr>
          <w:ilvl w:val="0"/>
          <w:numId w:val="41"/>
        </w:numPr>
        <w:spacing w:after="0" w:line="240" w:lineRule="auto"/>
        <w:ind w:left="1418" w:hanging="425"/>
        <w:jc w:val="both"/>
      </w:pPr>
      <w:r w:rsidRPr="008A2D0E">
        <w:t xml:space="preserve">niewykorzystania przez </w:t>
      </w:r>
      <w:r w:rsidR="0088733C">
        <w:t xml:space="preserve">Pożyczkobiorcę całości lub </w:t>
      </w:r>
      <w:r w:rsidRPr="008A2D0E">
        <w:t xml:space="preserve">części  środków </w:t>
      </w:r>
      <w:r w:rsidR="0088733C">
        <w:t xml:space="preserve">Pożyczki </w:t>
      </w:r>
      <w:r w:rsidRPr="008A2D0E">
        <w:t xml:space="preserve">lub wykorzystania </w:t>
      </w:r>
      <w:r w:rsidR="0088733C">
        <w:t xml:space="preserve">ich </w:t>
      </w:r>
      <w:r w:rsidRPr="008A2D0E">
        <w:t>niezgodnie z przeznaczeniem</w:t>
      </w:r>
      <w:r w:rsidR="0088733C">
        <w:t xml:space="preserve"> określonym w </w:t>
      </w:r>
      <w:r w:rsidR="00F84174">
        <w:t>§ 2 Umowy</w:t>
      </w:r>
      <w:r w:rsidRPr="008A2D0E">
        <w:t>.  </w:t>
      </w:r>
    </w:p>
    <w:p w14:paraId="03B1822D" w14:textId="77777777" w:rsidR="00741CD8" w:rsidRPr="00741CD8" w:rsidRDefault="00741CD8" w:rsidP="003A0B3C">
      <w:pPr>
        <w:numPr>
          <w:ilvl w:val="0"/>
          <w:numId w:val="12"/>
        </w:numPr>
        <w:spacing w:after="0" w:line="240" w:lineRule="auto"/>
        <w:jc w:val="both"/>
      </w:pPr>
      <w:r w:rsidRPr="00741CD8">
        <w:t>W przypadku wypowiedzen</w:t>
      </w:r>
      <w:r w:rsidR="003A0B3C">
        <w:t>ia Umowy</w:t>
      </w:r>
      <w:r w:rsidRPr="00741CD8">
        <w:t xml:space="preserve"> Pożyczkobiorca zobowiązany jest do uiszczenia całości pozostałych do spłaty rat kapitałowych i rat odsetkowych Pożyczki oraz wszelkich innych zobowiązań wynikających z Umowy z upływem terminów określonych w ust. 1 i 2 powyżej.</w:t>
      </w:r>
    </w:p>
    <w:p w14:paraId="4BDBB351" w14:textId="07D1878C" w:rsidR="00741CD8" w:rsidRPr="00741CD8" w:rsidRDefault="00741CD8" w:rsidP="003A0B3C">
      <w:pPr>
        <w:numPr>
          <w:ilvl w:val="0"/>
          <w:numId w:val="12"/>
        </w:numPr>
        <w:spacing w:after="0" w:line="240" w:lineRule="auto"/>
        <w:jc w:val="both"/>
      </w:pPr>
      <w:r w:rsidRPr="00741CD8">
        <w:t>W razie wypowiedzen</w:t>
      </w:r>
      <w:r w:rsidR="003A0B3C">
        <w:t>ia Umowy</w:t>
      </w:r>
      <w:r w:rsidRPr="00741CD8">
        <w:t xml:space="preserve"> z upływem terminów, o których mowa w ust. 1 i 2 powyżej, naliczane będą odsetki ustawowe </w:t>
      </w:r>
      <w:r w:rsidR="00E913B0">
        <w:t xml:space="preserve">za opóźnienia </w:t>
      </w:r>
      <w:r w:rsidRPr="00741CD8">
        <w:t>od należnych Pożyczkodawcy wszelkich zobowiązań wynikających z Umowy.</w:t>
      </w:r>
    </w:p>
    <w:p w14:paraId="467B1963" w14:textId="150E78B7" w:rsidR="00741CD8" w:rsidRPr="00741CD8" w:rsidRDefault="00741CD8" w:rsidP="0010440F">
      <w:pPr>
        <w:numPr>
          <w:ilvl w:val="0"/>
          <w:numId w:val="12"/>
        </w:numPr>
        <w:spacing w:after="0" w:line="240" w:lineRule="auto"/>
        <w:jc w:val="both"/>
      </w:pPr>
      <w:r w:rsidRPr="00741CD8">
        <w:t>W razie braku spłaty przez Pożyczkobiorcę zobowiązań określonych Umową, Pożyczkodawca rozpocznie działania windykacyjne. Pożyczkodawca może</w:t>
      </w:r>
      <w:r w:rsidR="00994CD1">
        <w:t xml:space="preserve"> zlecić działania windykacyjne</w:t>
      </w:r>
      <w:r w:rsidRPr="00741CD8">
        <w:t xml:space="preserve"> podmiotowi prowadzącemu w tym zakresie działalność gospodarczą i udostępniać wszelkie informacje o Pożyczkobiorcy i poręczycielach, w tym dane osobowe.</w:t>
      </w:r>
    </w:p>
    <w:p w14:paraId="7B89B5E4" w14:textId="77777777" w:rsidR="00741CD8" w:rsidRPr="00741CD8" w:rsidRDefault="00741CD8" w:rsidP="00C91E31">
      <w:pPr>
        <w:numPr>
          <w:ilvl w:val="0"/>
          <w:numId w:val="12"/>
        </w:numPr>
        <w:spacing w:after="0" w:line="240" w:lineRule="auto"/>
        <w:jc w:val="both"/>
      </w:pPr>
      <w:r w:rsidRPr="00741CD8">
        <w:t>Pożyczkodawca jest uprawniony do dochodzenia roszczeń</w:t>
      </w:r>
      <w:r w:rsidR="00C91E31" w:rsidRPr="00C91E31">
        <w:t xml:space="preserve"> </w:t>
      </w:r>
      <w:r w:rsidR="00C91E31" w:rsidRPr="00741CD8">
        <w:t>przeciwko Pożyczkobiorcy</w:t>
      </w:r>
      <w:r w:rsidRPr="00741CD8">
        <w:t>, przysługujących zarówno Pożyczkodawcy, jak i</w:t>
      </w:r>
      <w:r w:rsidR="00F447B8">
        <w:t xml:space="preserve"> </w:t>
      </w:r>
      <w:r w:rsidR="0010440F">
        <w:t xml:space="preserve">Menedżerowi </w:t>
      </w:r>
      <w:r w:rsidRPr="00741CD8">
        <w:t>lub Zarządowi Województwa Mazowieckiego, w drodze negocjacji lub innych kroków prawnych, w tym do podejmowania dopuszczalnych prawem czynności faktycznych i prawnych niezbędnych dla odzyskania kwot wykorzystanych przez Pożyczkobiorcę niezgodnie z Umową.</w:t>
      </w:r>
    </w:p>
    <w:p w14:paraId="6D13DE3E" w14:textId="77777777" w:rsidR="00741CD8" w:rsidRPr="00741CD8" w:rsidRDefault="00741CD8" w:rsidP="00004482">
      <w:pPr>
        <w:numPr>
          <w:ilvl w:val="0"/>
          <w:numId w:val="12"/>
        </w:numPr>
        <w:spacing w:after="0" w:line="240" w:lineRule="auto"/>
        <w:jc w:val="both"/>
      </w:pPr>
      <w:r w:rsidRPr="00741CD8">
        <w:t>Pożyczkobiorca ponosi odpowiedzialność za szkodę poniesioną przez Pożyczkodawcę powstałą wskutek zawinionych przez Pożyczkobiorcę zdarzeń określonych w ust. 1 i 2 powyżej.</w:t>
      </w:r>
    </w:p>
    <w:p w14:paraId="2E41D873" w14:textId="77777777" w:rsidR="00741CD8" w:rsidRPr="00741CD8" w:rsidRDefault="00741CD8" w:rsidP="006B3396">
      <w:pPr>
        <w:numPr>
          <w:ilvl w:val="0"/>
          <w:numId w:val="12"/>
        </w:numPr>
        <w:spacing w:after="0" w:line="240" w:lineRule="auto"/>
        <w:jc w:val="both"/>
      </w:pPr>
      <w:r w:rsidRPr="00741CD8">
        <w:t xml:space="preserve">Pożyczkobiorca niniejszym przyjmuje do wiadomości i akceptuje fakt, że w przypadku wygaśnięcia lub rozwiązania Umowy Operacyjnej lub umowy </w:t>
      </w:r>
      <w:r w:rsidR="007B42E2">
        <w:t xml:space="preserve">w sprawie powierzenia zarządzania środkami finansowymi zwracanymi do instrumentów inżynierii finansowej zawartej w dniu 12 grudnia 2016 r. </w:t>
      </w:r>
      <w:r w:rsidR="008E1758">
        <w:t xml:space="preserve">pomiędzy </w:t>
      </w:r>
      <w:r w:rsidRPr="00741CD8">
        <w:t>Województwem Mazowieckim</w:t>
      </w:r>
      <w:r w:rsidR="008E1758">
        <w:t xml:space="preserve"> a </w:t>
      </w:r>
      <w:r w:rsidR="00004482">
        <w:t xml:space="preserve">Menedżerem , </w:t>
      </w:r>
      <w:r w:rsidRPr="00741CD8">
        <w:t xml:space="preserve">wszystkie prawa i obowiązki Pożyczkodawcy wynikające z Umowy przechodzą, </w:t>
      </w:r>
      <w:r w:rsidR="006B3396">
        <w:t>odpowiednio, na</w:t>
      </w:r>
      <w:r w:rsidR="00004482">
        <w:t xml:space="preserve"> Menedżera</w:t>
      </w:r>
      <w:r w:rsidR="006B3396">
        <w:t xml:space="preserve">, </w:t>
      </w:r>
      <w:r w:rsidRPr="00741CD8">
        <w:t>Zarząd Województwa Mazowieckiego lub inny podmiot wskazany przez Zarząd Województwa Mazowieckiego.</w:t>
      </w:r>
    </w:p>
    <w:p w14:paraId="2F198B38" w14:textId="77777777" w:rsidR="00741CD8" w:rsidRPr="00741CD8" w:rsidRDefault="00741CD8" w:rsidP="00E64A47">
      <w:pPr>
        <w:spacing w:after="0" w:line="240" w:lineRule="auto"/>
      </w:pPr>
    </w:p>
    <w:p w14:paraId="3C6CB22B" w14:textId="77777777" w:rsidR="00D96A96" w:rsidRDefault="00D96A96" w:rsidP="00D62FDF">
      <w:pPr>
        <w:spacing w:after="0" w:line="240" w:lineRule="auto"/>
        <w:jc w:val="center"/>
        <w:rPr>
          <w:b/>
        </w:rPr>
      </w:pPr>
    </w:p>
    <w:p w14:paraId="30FBEA39" w14:textId="77777777" w:rsidR="00D96A96" w:rsidRDefault="00D96A96" w:rsidP="00D62FDF">
      <w:pPr>
        <w:spacing w:after="0" w:line="240" w:lineRule="auto"/>
        <w:jc w:val="center"/>
        <w:rPr>
          <w:b/>
        </w:rPr>
      </w:pPr>
    </w:p>
    <w:p w14:paraId="01FEBC36" w14:textId="77777777" w:rsidR="00741CD8" w:rsidRPr="00741CD8" w:rsidRDefault="00741CD8" w:rsidP="00D62FDF">
      <w:pPr>
        <w:spacing w:after="0" w:line="240" w:lineRule="auto"/>
        <w:jc w:val="center"/>
        <w:rPr>
          <w:b/>
        </w:rPr>
      </w:pPr>
      <w:r w:rsidRPr="00741CD8">
        <w:rPr>
          <w:b/>
        </w:rPr>
        <w:t>§ 9</w:t>
      </w:r>
    </w:p>
    <w:p w14:paraId="2487276E" w14:textId="77777777" w:rsidR="00741CD8" w:rsidRPr="00741CD8" w:rsidRDefault="00741CD8" w:rsidP="0010051A">
      <w:pPr>
        <w:spacing w:after="0" w:line="240" w:lineRule="auto"/>
        <w:jc w:val="both"/>
      </w:pPr>
      <w:r w:rsidRPr="00741CD8">
        <w:t xml:space="preserve">Wszelkie odzyskane przez Pożyczkodawcę od Pożyczkobiorcy kwoty zaliczane są w następującej kolejności, na poczet spłaty: </w:t>
      </w:r>
    </w:p>
    <w:p w14:paraId="70006933" w14:textId="4B9B2C51" w:rsidR="00741CD8" w:rsidRDefault="00741CD8" w:rsidP="004B7043">
      <w:pPr>
        <w:pStyle w:val="Akapitzlist"/>
        <w:numPr>
          <w:ilvl w:val="0"/>
          <w:numId w:val="39"/>
        </w:numPr>
        <w:spacing w:after="0" w:line="240" w:lineRule="auto"/>
        <w:jc w:val="both"/>
      </w:pPr>
      <w:r w:rsidRPr="00741CD8">
        <w:t>kosztów związanych z Pożyczką</w:t>
      </w:r>
      <w:r w:rsidR="0040537F">
        <w:t xml:space="preserve"> (tj. w szczególności jej udzieleniem, obsługą i spłatą) </w:t>
      </w:r>
      <w:r w:rsidRPr="00741CD8">
        <w:t>oraz wkładem Pożyczkodawcy,</w:t>
      </w:r>
    </w:p>
    <w:p w14:paraId="5AD0A9E2" w14:textId="77777777" w:rsidR="00741CD8" w:rsidRDefault="00741CD8" w:rsidP="004B7043">
      <w:pPr>
        <w:pStyle w:val="Akapitzlist"/>
        <w:numPr>
          <w:ilvl w:val="0"/>
          <w:numId w:val="39"/>
        </w:numPr>
        <w:spacing w:after="0" w:line="240" w:lineRule="auto"/>
        <w:jc w:val="both"/>
      </w:pPr>
      <w:r w:rsidRPr="00741CD8">
        <w:t xml:space="preserve">odsetek od zadłużenia przeterminowanego (za opóźnienie), </w:t>
      </w:r>
    </w:p>
    <w:p w14:paraId="121233B9" w14:textId="77777777" w:rsidR="00741CD8" w:rsidRDefault="00741CD8" w:rsidP="004B7043">
      <w:pPr>
        <w:pStyle w:val="Akapitzlist"/>
        <w:numPr>
          <w:ilvl w:val="0"/>
          <w:numId w:val="39"/>
        </w:numPr>
        <w:spacing w:after="0" w:line="240" w:lineRule="auto"/>
        <w:jc w:val="both"/>
      </w:pPr>
      <w:r w:rsidRPr="00741CD8">
        <w:t>odsetek od zadłużenia nieprzeterminowanego (umownych),</w:t>
      </w:r>
    </w:p>
    <w:p w14:paraId="5F56F3E8" w14:textId="77777777" w:rsidR="00741CD8" w:rsidRPr="00741CD8" w:rsidRDefault="00741CD8" w:rsidP="004B7043">
      <w:pPr>
        <w:pStyle w:val="Akapitzlist"/>
        <w:numPr>
          <w:ilvl w:val="0"/>
          <w:numId w:val="39"/>
        </w:numPr>
        <w:spacing w:after="0" w:line="240" w:lineRule="auto"/>
        <w:jc w:val="both"/>
      </w:pPr>
      <w:r w:rsidRPr="00741CD8">
        <w:t>kapitału Pożyczki oraz wkładu Pożyczkodawcy.</w:t>
      </w:r>
    </w:p>
    <w:p w14:paraId="25D7F1DC" w14:textId="77777777" w:rsidR="00741CD8" w:rsidRPr="00741CD8" w:rsidRDefault="00741CD8" w:rsidP="00E64A47">
      <w:pPr>
        <w:spacing w:after="0" w:line="240" w:lineRule="auto"/>
      </w:pPr>
    </w:p>
    <w:p w14:paraId="686651F2" w14:textId="77777777" w:rsidR="00741CD8" w:rsidRPr="00741CD8" w:rsidRDefault="00741CD8" w:rsidP="00D62FDF">
      <w:pPr>
        <w:spacing w:after="0" w:line="240" w:lineRule="auto"/>
        <w:jc w:val="center"/>
        <w:rPr>
          <w:b/>
        </w:rPr>
      </w:pPr>
      <w:r w:rsidRPr="00741CD8">
        <w:rPr>
          <w:b/>
        </w:rPr>
        <w:t>§ 10</w:t>
      </w:r>
    </w:p>
    <w:p w14:paraId="3862A6A1" w14:textId="26E1D0EF" w:rsidR="00741CD8" w:rsidRPr="00741CD8" w:rsidRDefault="00741CD8" w:rsidP="0055135B">
      <w:pPr>
        <w:numPr>
          <w:ilvl w:val="0"/>
          <w:numId w:val="14"/>
        </w:numPr>
        <w:spacing w:after="0" w:line="240" w:lineRule="auto"/>
        <w:jc w:val="both"/>
      </w:pPr>
      <w:r w:rsidRPr="00741CD8">
        <w:t>Pożyczkobiorca może złożyć umotywowany wniosek o wydłużenie terminu spłaty Pożyczki, przy czym termin sp</w:t>
      </w:r>
      <w:r w:rsidR="0055135B">
        <w:t xml:space="preserve">łaty nie może być dłuższy niż </w:t>
      </w:r>
      <w:r w:rsidR="00F97B8D">
        <w:t xml:space="preserve">240 </w:t>
      </w:r>
      <w:r w:rsidRPr="00741CD8">
        <w:t xml:space="preserve"> </w:t>
      </w:r>
      <w:r w:rsidRPr="00F534FC">
        <w:t xml:space="preserve">miesięcy od  </w:t>
      </w:r>
      <w:r w:rsidR="009A2A19" w:rsidRPr="00F534FC">
        <w:t>dnia zawarcia</w:t>
      </w:r>
      <w:r w:rsidR="0066136C" w:rsidRPr="00F534FC">
        <w:t xml:space="preserve"> Umowy</w:t>
      </w:r>
      <w:r w:rsidRPr="00F534FC">
        <w:t xml:space="preserve">. Każde </w:t>
      </w:r>
      <w:r w:rsidRPr="00741CD8">
        <w:t>wydłużenie terminu spłaty Pożyczki lub części Pożyczki powoduje zmianę warunków Umowy.</w:t>
      </w:r>
    </w:p>
    <w:p w14:paraId="3B9F2FAD" w14:textId="77777777" w:rsidR="00741CD8" w:rsidRPr="00741CD8" w:rsidRDefault="00741CD8" w:rsidP="0055135B">
      <w:pPr>
        <w:numPr>
          <w:ilvl w:val="0"/>
          <w:numId w:val="14"/>
        </w:numPr>
        <w:spacing w:after="0" w:line="240" w:lineRule="auto"/>
        <w:jc w:val="both"/>
      </w:pPr>
      <w:r w:rsidRPr="00741CD8">
        <w:t>Pożyczkodawca może uzależnić wydłużenie terminu spłaty od ustanowienia dodatkowego zabezpieczenia pożyczki jeśli uzna, że posiadane zabezpieczenia są niewystarczające.</w:t>
      </w:r>
    </w:p>
    <w:p w14:paraId="207844CD" w14:textId="77777777" w:rsidR="00741CD8" w:rsidRPr="00741CD8" w:rsidRDefault="00741CD8" w:rsidP="00E64A47">
      <w:pPr>
        <w:spacing w:after="0" w:line="240" w:lineRule="auto"/>
        <w:rPr>
          <w:b/>
        </w:rPr>
      </w:pPr>
    </w:p>
    <w:p w14:paraId="40F43288" w14:textId="77777777" w:rsidR="00741CD8" w:rsidRPr="00741CD8" w:rsidRDefault="00741CD8" w:rsidP="00D62FDF">
      <w:pPr>
        <w:spacing w:after="0" w:line="240" w:lineRule="auto"/>
        <w:jc w:val="center"/>
        <w:rPr>
          <w:b/>
        </w:rPr>
      </w:pPr>
      <w:r w:rsidRPr="00741CD8">
        <w:rPr>
          <w:b/>
        </w:rPr>
        <w:t>§ 11</w:t>
      </w:r>
    </w:p>
    <w:p w14:paraId="73435EE0" w14:textId="77777777" w:rsidR="00741CD8" w:rsidRPr="00741CD8" w:rsidRDefault="00741CD8" w:rsidP="00607E71">
      <w:pPr>
        <w:numPr>
          <w:ilvl w:val="0"/>
          <w:numId w:val="15"/>
        </w:numPr>
        <w:spacing w:after="0" w:line="240" w:lineRule="auto"/>
        <w:jc w:val="both"/>
      </w:pPr>
      <w:r w:rsidRPr="00741CD8">
        <w:t>Harmonogramy, zawiadomienia o rozliczeniu Pożyczki, powstaniu zadłużenia przeterminowanego, wezwania do zapłaty zadłużenia oraz oświadczenia o odstąpieniu od Umowy lub jej wypowiedzeniu, będą wysyłane przez Pożyczkodawcę listami poleconymi na adres określony w Umowie lub w powiadomieniu, o którym mowa w § 6 ust. 9 Umowy, a w razie nie podjęcia przesyłki przez Pożyczkobiorcę z jakiegokolwiek powodu pozostawia się ją u nadawcy z mocą doręczenia.</w:t>
      </w:r>
    </w:p>
    <w:p w14:paraId="7A9B9E8C" w14:textId="77777777" w:rsidR="00741CD8" w:rsidRPr="00741CD8" w:rsidRDefault="00741CD8" w:rsidP="00607E71">
      <w:pPr>
        <w:numPr>
          <w:ilvl w:val="0"/>
          <w:numId w:val="15"/>
        </w:numPr>
        <w:spacing w:after="0" w:line="240" w:lineRule="auto"/>
        <w:jc w:val="both"/>
      </w:pPr>
      <w:r w:rsidRPr="00741CD8">
        <w:t>Odmowa przyjęcia pisma przez Pożyczkobiorcę wywołuje skutki doręczenia. Skutki doręczenia wywołuje również doręczenie pisma dorosłemu domownikowi. Pożyczkodawca pozostawia w aktach Pożyczkobiorcy pismo ze skutkiem doręczenia, jeżeli Pożyczkobiorca nie powiadomi Pożyczkodawcy o zmianie swojego adresu lub nazwiska, a wysłane zawiadomienie wróci do Pożyczkodawcy.</w:t>
      </w:r>
    </w:p>
    <w:p w14:paraId="3F1E65B5" w14:textId="77777777" w:rsidR="00741CD8" w:rsidRPr="00741CD8" w:rsidRDefault="00741CD8" w:rsidP="00E64A47">
      <w:pPr>
        <w:spacing w:after="0" w:line="240" w:lineRule="auto"/>
        <w:rPr>
          <w:b/>
        </w:rPr>
      </w:pPr>
    </w:p>
    <w:p w14:paraId="0C30AC8B" w14:textId="77777777" w:rsidR="00741CD8" w:rsidRPr="00741CD8" w:rsidRDefault="00741CD8" w:rsidP="00D62FDF">
      <w:pPr>
        <w:spacing w:after="0" w:line="240" w:lineRule="auto"/>
        <w:jc w:val="center"/>
        <w:rPr>
          <w:b/>
        </w:rPr>
      </w:pPr>
      <w:r w:rsidRPr="00741CD8">
        <w:rPr>
          <w:b/>
        </w:rPr>
        <w:t>§ 12</w:t>
      </w:r>
    </w:p>
    <w:p w14:paraId="42581787" w14:textId="77777777" w:rsidR="00741CD8" w:rsidRPr="00741CD8" w:rsidRDefault="00741CD8" w:rsidP="00607E71">
      <w:pPr>
        <w:numPr>
          <w:ilvl w:val="0"/>
          <w:numId w:val="16"/>
        </w:numPr>
        <w:spacing w:after="0" w:line="240" w:lineRule="auto"/>
        <w:jc w:val="both"/>
      </w:pPr>
      <w:r w:rsidRPr="00741CD8">
        <w:t xml:space="preserve">Pożyczkobiorca nie ponosi kosztów związanych z zawarciem Umowy i udzieleniem Pożyczki, z wyjątkiem kosztów związanych z ustanowieniem zabezpieczeń jej spłaty. </w:t>
      </w:r>
    </w:p>
    <w:p w14:paraId="488B7760" w14:textId="77777777" w:rsidR="00741CD8" w:rsidRPr="00741CD8" w:rsidRDefault="00741CD8" w:rsidP="00607E71">
      <w:pPr>
        <w:numPr>
          <w:ilvl w:val="0"/>
          <w:numId w:val="16"/>
        </w:numPr>
        <w:spacing w:after="0" w:line="240" w:lineRule="auto"/>
        <w:jc w:val="both"/>
      </w:pPr>
      <w:r w:rsidRPr="00741CD8">
        <w:t>Strony zgodnie ustalają, że w przypadku nie wywiązania się przez Pożyczkobiorcę z warunków  Umowy, zobowiązany on będzie do spłaty kwoty Pożyczki wynikającej z Umowy wraz z należnymi odsetkami, wszelkimi opłatami i kosztami, w tym również związanymi z procesem windykacji, w przypadku ich realizowania przez Pożyczkodawcę i/albo podmioty działające na zlecenie Pożyczkodawcy, oraz innymi należnościami Pożyczkodawcy wynikającymi z Umowy.</w:t>
      </w:r>
    </w:p>
    <w:p w14:paraId="296F75D8" w14:textId="77777777" w:rsidR="00741CD8" w:rsidRPr="00741CD8" w:rsidRDefault="00741CD8" w:rsidP="00607E71">
      <w:pPr>
        <w:numPr>
          <w:ilvl w:val="0"/>
          <w:numId w:val="16"/>
        </w:numPr>
        <w:spacing w:after="0" w:line="240" w:lineRule="auto"/>
        <w:jc w:val="both"/>
      </w:pPr>
      <w:r w:rsidRPr="00741CD8">
        <w:t>W przypadku zlecenia czynności, o których mowa w ust. 2 powyżej, podmiotom działającym na zlecenie Pożyczkodawcy, Pożyczkodawca uprawniony będzie do udostępniania podmiotom działającym na jego zlecenie wszelkich informacji oraz dokumentów związanych z udzieloną Pożyczką, w tym danych osobowych.</w:t>
      </w:r>
    </w:p>
    <w:p w14:paraId="34089C63" w14:textId="77777777" w:rsidR="00741CD8" w:rsidRPr="00741CD8" w:rsidRDefault="00741CD8" w:rsidP="00607E71">
      <w:pPr>
        <w:numPr>
          <w:ilvl w:val="0"/>
          <w:numId w:val="16"/>
        </w:numPr>
        <w:spacing w:after="0" w:line="240" w:lineRule="auto"/>
        <w:jc w:val="both"/>
      </w:pPr>
      <w:r w:rsidRPr="00741CD8">
        <w:t>Pożyczkobiorca będzie zobowiązany do pokrycia wszelkich kosztów związanych z realizacją czynności określonych w ust. 3 powyżej.</w:t>
      </w:r>
    </w:p>
    <w:p w14:paraId="49644F4A" w14:textId="77777777" w:rsidR="00741CD8" w:rsidRPr="00607E71" w:rsidRDefault="00741CD8" w:rsidP="00607E71">
      <w:pPr>
        <w:numPr>
          <w:ilvl w:val="0"/>
          <w:numId w:val="16"/>
        </w:numPr>
        <w:spacing w:after="0" w:line="240" w:lineRule="auto"/>
        <w:jc w:val="both"/>
        <w:rPr>
          <w:b/>
        </w:rPr>
      </w:pPr>
      <w:r w:rsidRPr="00741CD8">
        <w:t xml:space="preserve">W przypadku rozwiązania Umowy nastąpi korekta zaświadczeń o udzielonej pomocy de minimis (w przypadku jej wystąpienia). </w:t>
      </w:r>
    </w:p>
    <w:p w14:paraId="4D9C90B0" w14:textId="77777777" w:rsidR="00ED30B0" w:rsidRDefault="00ED30B0" w:rsidP="00A45070">
      <w:pPr>
        <w:spacing w:after="0" w:line="240" w:lineRule="auto"/>
        <w:rPr>
          <w:b/>
        </w:rPr>
      </w:pPr>
    </w:p>
    <w:p w14:paraId="222AA3E1" w14:textId="77777777" w:rsidR="00741CD8" w:rsidRPr="00741CD8" w:rsidRDefault="00741CD8" w:rsidP="00D62FDF">
      <w:pPr>
        <w:spacing w:after="0" w:line="240" w:lineRule="auto"/>
        <w:jc w:val="center"/>
        <w:rPr>
          <w:b/>
        </w:rPr>
      </w:pPr>
      <w:r w:rsidRPr="00741CD8">
        <w:rPr>
          <w:b/>
        </w:rPr>
        <w:t>§ 13</w:t>
      </w:r>
    </w:p>
    <w:p w14:paraId="58DDA4C3" w14:textId="77777777" w:rsidR="00741CD8" w:rsidRPr="00741CD8" w:rsidRDefault="00741CD8" w:rsidP="007A7207">
      <w:pPr>
        <w:spacing w:after="0" w:line="240" w:lineRule="auto"/>
        <w:jc w:val="both"/>
      </w:pPr>
      <w:r w:rsidRPr="00741CD8">
        <w:t>Pożyczkobiorca wyraża zgodę na:</w:t>
      </w:r>
    </w:p>
    <w:p w14:paraId="4A06A541" w14:textId="77777777" w:rsidR="00741CD8" w:rsidRPr="00741CD8" w:rsidRDefault="00741CD8" w:rsidP="007A7207">
      <w:pPr>
        <w:numPr>
          <w:ilvl w:val="0"/>
          <w:numId w:val="17"/>
        </w:numPr>
        <w:spacing w:after="0" w:line="240" w:lineRule="auto"/>
        <w:jc w:val="both"/>
      </w:pPr>
      <w:r w:rsidRPr="00741CD8">
        <w:t>przekazywanie wszelkich informacji finansowych i prawnych dotyczących Pożyczkobiorcy oraz dokumentów udostępnionych Pożyczkodawcy: audytorom, prawnikom, doradcom lub innym osobom trzecim umocowanym do sprawowania kontroli nad działalnością Pożyczkodawcy,</w:t>
      </w:r>
    </w:p>
    <w:p w14:paraId="7BFE9556" w14:textId="77777777" w:rsidR="00741CD8" w:rsidRPr="00741CD8" w:rsidRDefault="00741CD8" w:rsidP="007A7207">
      <w:pPr>
        <w:numPr>
          <w:ilvl w:val="0"/>
          <w:numId w:val="17"/>
        </w:numPr>
        <w:spacing w:after="0" w:line="240" w:lineRule="auto"/>
        <w:jc w:val="both"/>
      </w:pPr>
      <w:r w:rsidRPr="00741CD8">
        <w:t>przeprowadzanie przez Pożyczkodawcę lub wskazane przez Pożyczkodawcę osoby trzecie badań skuteczności i efektywności wykorzystania środków Pożyczkodawcy objętych Umową,</w:t>
      </w:r>
    </w:p>
    <w:p w14:paraId="70B40591" w14:textId="77777777" w:rsidR="00741CD8" w:rsidRPr="00C01907" w:rsidRDefault="00741CD8" w:rsidP="007A7207">
      <w:pPr>
        <w:numPr>
          <w:ilvl w:val="0"/>
          <w:numId w:val="17"/>
        </w:numPr>
        <w:spacing w:after="0" w:line="240" w:lineRule="auto"/>
        <w:jc w:val="both"/>
      </w:pPr>
      <w:r w:rsidRPr="00741CD8">
        <w:t>na przetwarzanie danych objętych tajemnicą bankową, zgodnie z ustawą z dnia 29 sierpnia 1997</w:t>
      </w:r>
      <w:r w:rsidR="000535BA">
        <w:t xml:space="preserve"> </w:t>
      </w:r>
      <w:r w:rsidRPr="00741CD8">
        <w:t>r. Prawo bankowe</w:t>
      </w:r>
      <w:r w:rsidR="000535BA">
        <w:t xml:space="preserve"> (</w:t>
      </w:r>
      <w:r w:rsidR="000535BA" w:rsidRPr="000535BA">
        <w:t>tj. z dnia 25 października 2018 r.</w:t>
      </w:r>
      <w:r w:rsidR="000535BA">
        <w:t xml:space="preserve">, </w:t>
      </w:r>
      <w:hyperlink r:id="rId7" w:history="1">
        <w:r w:rsidR="000535BA" w:rsidRPr="000535BA">
          <w:rPr>
            <w:rStyle w:val="Hipercze"/>
            <w:color w:val="auto"/>
            <w:u w:val="none"/>
          </w:rPr>
          <w:t>Dz.U. z 2018 r. poz. 2187)</w:t>
        </w:r>
      </w:hyperlink>
      <w:r w:rsidRPr="00741CD8">
        <w:t>, a także na ich udostępnianie i</w:t>
      </w:r>
      <w:r w:rsidR="00B40A98">
        <w:t>nnym podmiotom, w szczególności</w:t>
      </w:r>
      <w:r w:rsidRPr="00741CD8">
        <w:t xml:space="preserve"> </w:t>
      </w:r>
      <w:r w:rsidR="00B40A98">
        <w:t xml:space="preserve">Menedżerowi, Zarządowi Województwa Mazowieckiego </w:t>
      </w:r>
      <w:r w:rsidRPr="00741CD8">
        <w:t>oraz organom administracji publicznej, w szczególności ministrowi właściwemu do spraw rozwoju regionalnego, zgo</w:t>
      </w:r>
      <w:r w:rsidR="00C01907">
        <w:t>dnie z Umową i przepisami prawa.</w:t>
      </w:r>
    </w:p>
    <w:p w14:paraId="4546794C" w14:textId="77777777" w:rsidR="00D62FDF" w:rsidRDefault="00D62FDF" w:rsidP="00D62FDF">
      <w:pPr>
        <w:spacing w:after="0" w:line="240" w:lineRule="auto"/>
        <w:jc w:val="center"/>
        <w:rPr>
          <w:b/>
        </w:rPr>
      </w:pPr>
    </w:p>
    <w:p w14:paraId="3BA8288F" w14:textId="77777777" w:rsidR="00741CD8" w:rsidRPr="00741CD8" w:rsidRDefault="00741CD8" w:rsidP="00D62FDF">
      <w:pPr>
        <w:spacing w:after="0" w:line="240" w:lineRule="auto"/>
        <w:jc w:val="center"/>
        <w:rPr>
          <w:b/>
        </w:rPr>
      </w:pPr>
      <w:r w:rsidRPr="00741CD8">
        <w:rPr>
          <w:b/>
        </w:rPr>
        <w:t>§ 14</w:t>
      </w:r>
    </w:p>
    <w:p w14:paraId="3D28C885" w14:textId="77777777" w:rsidR="00AA4847" w:rsidRPr="00AA4847" w:rsidRDefault="00AA4847" w:rsidP="00AA4847">
      <w:pPr>
        <w:spacing w:after="0" w:line="240" w:lineRule="auto"/>
        <w:jc w:val="both"/>
      </w:pPr>
      <w:r w:rsidRPr="00AA4847">
        <w:t xml:space="preserve">Zgodnie z art. 13 ust. 1 i 2 Rozporządzenia Parlamentu Europejskiego i Rady (UE) 2016/679 z dnia 27 kwietnia 2016 r. w sprawie ochrony osób fizycznych w związku z przetwarzaniem danych osobowych </w:t>
      </w:r>
    </w:p>
    <w:p w14:paraId="60A17699" w14:textId="77777777" w:rsidR="00AA4847" w:rsidRPr="00AA4847" w:rsidRDefault="00AA4847" w:rsidP="00AA4847">
      <w:pPr>
        <w:spacing w:after="0" w:line="240" w:lineRule="auto"/>
        <w:jc w:val="both"/>
      </w:pPr>
      <w:r w:rsidRPr="00AA4847">
        <w:t>i w sprawie swobodnego przepływu takich danych oraz uchylenia dyrektywy 95/46/WE (dalej „RODO”)</w:t>
      </w:r>
      <w:r w:rsidR="000F3897">
        <w:t xml:space="preserve"> Pożyczkodawca informuje</w:t>
      </w:r>
      <w:r w:rsidR="00BE1D97">
        <w:t xml:space="preserve">, a Pożyczkobiorca przyjmuje do wiadomości, </w:t>
      </w:r>
      <w:r w:rsidRPr="00AA4847">
        <w:t>że:</w:t>
      </w:r>
    </w:p>
    <w:p w14:paraId="2D4FB515" w14:textId="77777777" w:rsidR="00AA4847" w:rsidRDefault="00BE1D97" w:rsidP="00BE1D97">
      <w:pPr>
        <w:pStyle w:val="Akapitzlist"/>
        <w:numPr>
          <w:ilvl w:val="0"/>
          <w:numId w:val="40"/>
        </w:numPr>
        <w:spacing w:after="0" w:line="240" w:lineRule="auto"/>
        <w:jc w:val="both"/>
      </w:pPr>
      <w:r>
        <w:t>administratorem</w:t>
      </w:r>
      <w:r w:rsidR="00AA4847" w:rsidRPr="00AA4847">
        <w:t xml:space="preserve"> danych osobowych</w:t>
      </w:r>
      <w:r>
        <w:t xml:space="preserve"> Pożyczkobiorcy</w:t>
      </w:r>
      <w:r w:rsidR="00AA4847" w:rsidRPr="00AA4847">
        <w:t xml:space="preserve"> jest </w:t>
      </w:r>
      <w:r w:rsidR="004B30B4">
        <w:t>Pożyczkodawca,</w:t>
      </w:r>
    </w:p>
    <w:p w14:paraId="65E2B6E0" w14:textId="77777777" w:rsidR="00AA4847" w:rsidRDefault="00AA4847" w:rsidP="00AA4847">
      <w:pPr>
        <w:pStyle w:val="Akapitzlist"/>
        <w:numPr>
          <w:ilvl w:val="0"/>
          <w:numId w:val="40"/>
        </w:numPr>
        <w:spacing w:after="0" w:line="240" w:lineRule="auto"/>
        <w:jc w:val="both"/>
      </w:pPr>
      <w:r w:rsidRPr="00AA4847">
        <w:t xml:space="preserve">dane osobowe </w:t>
      </w:r>
      <w:r w:rsidR="004B30B4">
        <w:t xml:space="preserve">Pożyczkobiorcy </w:t>
      </w:r>
      <w:r w:rsidR="00FE4638" w:rsidRPr="00AA4847">
        <w:t xml:space="preserve">będą </w:t>
      </w:r>
      <w:r w:rsidRPr="00AA4847">
        <w:t xml:space="preserve">przetwarzane w celu należytego wykonania przez </w:t>
      </w:r>
      <w:r w:rsidR="004B30B4">
        <w:t>Pożyczkodawcę U</w:t>
      </w:r>
      <w:r w:rsidRPr="00AA4847">
        <w:t xml:space="preserve">mowy </w:t>
      </w:r>
      <w:r w:rsidR="004B30B4">
        <w:t>(</w:t>
      </w:r>
      <w:r w:rsidRPr="00AA4847">
        <w:t>na podstawie art. 6 ust. 1 lit. b RODO</w:t>
      </w:r>
      <w:r w:rsidR="004B30B4">
        <w:t>),</w:t>
      </w:r>
      <w:r w:rsidR="00FE4638">
        <w:t xml:space="preserve"> </w:t>
      </w:r>
    </w:p>
    <w:p w14:paraId="458E9DD2" w14:textId="77777777" w:rsidR="00AA4847" w:rsidRDefault="004B30B4" w:rsidP="00AA4847">
      <w:pPr>
        <w:pStyle w:val="Akapitzlist"/>
        <w:numPr>
          <w:ilvl w:val="0"/>
          <w:numId w:val="40"/>
        </w:numPr>
        <w:spacing w:after="0" w:line="240" w:lineRule="auto"/>
        <w:jc w:val="both"/>
      </w:pPr>
      <w:r>
        <w:t>o</w:t>
      </w:r>
      <w:r w:rsidR="00AA4847" w:rsidRPr="00AA4847">
        <w:t xml:space="preserve">dbiorcami danych osobowych </w:t>
      </w:r>
      <w:r w:rsidR="00374DC7">
        <w:t>Pożyczkobiorcy będą podmioty przetwarzające</w:t>
      </w:r>
      <w:r w:rsidR="00AA4847" w:rsidRPr="00AA4847">
        <w:t xml:space="preserve"> dane w imieniu </w:t>
      </w:r>
      <w:r w:rsidR="00374DC7">
        <w:t>Pożyczkodawcy, a także Menedżer i Zarząd Województwa Mazowieckiego,</w:t>
      </w:r>
    </w:p>
    <w:p w14:paraId="0B495117" w14:textId="77777777" w:rsidR="00AA4847" w:rsidRDefault="00AA4847" w:rsidP="00AA4847">
      <w:pPr>
        <w:pStyle w:val="Akapitzlist"/>
        <w:numPr>
          <w:ilvl w:val="0"/>
          <w:numId w:val="40"/>
        </w:numPr>
        <w:spacing w:after="0" w:line="240" w:lineRule="auto"/>
        <w:jc w:val="both"/>
      </w:pPr>
      <w:r w:rsidRPr="00AA4847">
        <w:t xml:space="preserve">dane osobowe </w:t>
      </w:r>
      <w:r w:rsidR="008E5F27">
        <w:t xml:space="preserve">Pożyczkobiorcy </w:t>
      </w:r>
      <w:r w:rsidRPr="00AA4847">
        <w:t xml:space="preserve">będą przechowywane przez okres przedawnienia roszczeń </w:t>
      </w:r>
      <w:r w:rsidR="008E5F27">
        <w:t xml:space="preserve">Pożyczkodawcy </w:t>
      </w:r>
      <w:r w:rsidRPr="00AA4847">
        <w:t xml:space="preserve">z tytuły realizacji Umowy albo przez okres wymagany przez odrębne przepisy dotyczące obowiązków podatkowo-rachunkowych lub rozliczeniowych – w zależności od tego, </w:t>
      </w:r>
      <w:r w:rsidR="008E5F27">
        <w:t>który okres skończy się później,</w:t>
      </w:r>
    </w:p>
    <w:p w14:paraId="16B8A3FE" w14:textId="77777777" w:rsidR="00AA4847" w:rsidRDefault="008E5F27" w:rsidP="00AA4847">
      <w:pPr>
        <w:pStyle w:val="Akapitzlist"/>
        <w:numPr>
          <w:ilvl w:val="0"/>
          <w:numId w:val="40"/>
        </w:numPr>
        <w:spacing w:after="0" w:line="240" w:lineRule="auto"/>
        <w:jc w:val="both"/>
      </w:pPr>
      <w:r>
        <w:t xml:space="preserve">Pożyczkobiorca ma </w:t>
      </w:r>
      <w:r w:rsidR="00AA4847" w:rsidRPr="00AA4847">
        <w:t xml:space="preserve">prawo dostępu do treści swoich danych oraz prawo ich sprostowania, usunięcia, ograniczenia przetwarzania, prawo do przenoszenia danych </w:t>
      </w:r>
      <w:r>
        <w:t>oraz prawo wniesienia sprzeciwu,</w:t>
      </w:r>
    </w:p>
    <w:p w14:paraId="4478096F" w14:textId="77777777" w:rsidR="00AA4847" w:rsidRDefault="008E5F27" w:rsidP="00AA4847">
      <w:pPr>
        <w:pStyle w:val="Akapitzlist"/>
        <w:numPr>
          <w:ilvl w:val="0"/>
          <w:numId w:val="40"/>
        </w:numPr>
        <w:spacing w:after="0" w:line="240" w:lineRule="auto"/>
        <w:jc w:val="both"/>
      </w:pPr>
      <w:r>
        <w:t xml:space="preserve">Pożyczkobiorca ma </w:t>
      </w:r>
      <w:r w:rsidR="00AA4847" w:rsidRPr="00AA4847">
        <w:t>prawo wniesienia skargi do Prezesa U</w:t>
      </w:r>
      <w:r>
        <w:t>rzędu Ochrony Danych Osobowych,</w:t>
      </w:r>
    </w:p>
    <w:p w14:paraId="4C0ED013" w14:textId="77777777" w:rsidR="00741CD8" w:rsidRPr="00AA4847" w:rsidRDefault="008E5F27" w:rsidP="00AA4847">
      <w:pPr>
        <w:pStyle w:val="Akapitzlist"/>
        <w:numPr>
          <w:ilvl w:val="0"/>
          <w:numId w:val="40"/>
        </w:numPr>
        <w:spacing w:after="0" w:line="240" w:lineRule="auto"/>
        <w:jc w:val="both"/>
      </w:pPr>
      <w:r>
        <w:t>p</w:t>
      </w:r>
      <w:r w:rsidR="00AA4847" w:rsidRPr="00AA4847">
        <w:t xml:space="preserve">odanie przez </w:t>
      </w:r>
      <w:r>
        <w:t xml:space="preserve">Pożyczkobiorcę </w:t>
      </w:r>
      <w:r w:rsidR="00AA4847" w:rsidRPr="00AA4847">
        <w:t xml:space="preserve">danych osobowych jest warunkiem zawarcia i należytego wykonania Umowy, co oznacza, że konsekwencją niepodania lub żądania usunięcia lub ograniczenia przetwarzania lub przeniesienia danych osobowych będzie odmowa zawarcia </w:t>
      </w:r>
      <w:r w:rsidR="00F54155">
        <w:t xml:space="preserve">lub </w:t>
      </w:r>
      <w:r w:rsidR="00F54155" w:rsidRPr="00AA4847">
        <w:t xml:space="preserve">rozwiązanie </w:t>
      </w:r>
      <w:r w:rsidR="00AA4847" w:rsidRPr="00AA4847">
        <w:t xml:space="preserve">Umowy przez </w:t>
      </w:r>
      <w:r w:rsidR="00F54155">
        <w:t>Pożyczkodawcę</w:t>
      </w:r>
      <w:r w:rsidR="00AA4847" w:rsidRPr="00AA4847">
        <w:t>.</w:t>
      </w:r>
    </w:p>
    <w:p w14:paraId="6F514031" w14:textId="77777777" w:rsidR="00F54155" w:rsidRDefault="00F54155" w:rsidP="00D62FDF">
      <w:pPr>
        <w:spacing w:after="0" w:line="240" w:lineRule="auto"/>
        <w:jc w:val="center"/>
        <w:rPr>
          <w:b/>
        </w:rPr>
      </w:pPr>
    </w:p>
    <w:p w14:paraId="1B188918" w14:textId="77777777" w:rsidR="00741CD8" w:rsidRPr="00741CD8" w:rsidRDefault="00741CD8" w:rsidP="00D62FDF">
      <w:pPr>
        <w:spacing w:after="0" w:line="240" w:lineRule="auto"/>
        <w:jc w:val="center"/>
        <w:rPr>
          <w:b/>
        </w:rPr>
      </w:pPr>
      <w:r w:rsidRPr="00741CD8">
        <w:rPr>
          <w:b/>
        </w:rPr>
        <w:t>§ 15</w:t>
      </w:r>
    </w:p>
    <w:p w14:paraId="175029C6" w14:textId="77777777" w:rsidR="00AA4847" w:rsidRPr="00741CD8" w:rsidRDefault="00AA4847" w:rsidP="00AA4847">
      <w:pPr>
        <w:pStyle w:val="Akapitzlist"/>
        <w:numPr>
          <w:ilvl w:val="0"/>
          <w:numId w:val="18"/>
        </w:numPr>
        <w:spacing w:after="0" w:line="240" w:lineRule="auto"/>
      </w:pPr>
      <w:r w:rsidRPr="00741CD8">
        <w:t>Zmiana warunków Umowy wymaga formy pisemnej pod rygorem nieważności.</w:t>
      </w:r>
    </w:p>
    <w:p w14:paraId="795F526A" w14:textId="77777777" w:rsidR="00741CD8" w:rsidRDefault="00741CD8" w:rsidP="007A7207">
      <w:pPr>
        <w:numPr>
          <w:ilvl w:val="0"/>
          <w:numId w:val="18"/>
        </w:numPr>
        <w:spacing w:after="0" w:line="240" w:lineRule="auto"/>
        <w:jc w:val="both"/>
      </w:pPr>
      <w:r w:rsidRPr="00741CD8">
        <w:t>W sprawach nieuregulowanych Umową zastosowanie mają zapisy Regulaminu i obowiązujące przepisy prawa polskiego, w tym w szczególności kodeksu cywilnego.</w:t>
      </w:r>
    </w:p>
    <w:p w14:paraId="58E9A345" w14:textId="70B94CC9" w:rsidR="00CD0A66" w:rsidRPr="00741CD8" w:rsidRDefault="00CD0A66" w:rsidP="007A7207">
      <w:pPr>
        <w:numPr>
          <w:ilvl w:val="0"/>
          <w:numId w:val="18"/>
        </w:numPr>
        <w:spacing w:after="0" w:line="240" w:lineRule="auto"/>
        <w:jc w:val="both"/>
      </w:pPr>
      <w:r>
        <w:t xml:space="preserve">W </w:t>
      </w:r>
      <w:r w:rsidR="003C7A5F">
        <w:t xml:space="preserve">przypadku, gdy </w:t>
      </w:r>
      <w:r>
        <w:t xml:space="preserve">w wyniku udzielenia </w:t>
      </w:r>
      <w:r w:rsidR="003C7A5F">
        <w:t xml:space="preserve">Pożyczki </w:t>
      </w:r>
      <w:r>
        <w:t xml:space="preserve">Pożyczkobiorcy </w:t>
      </w:r>
      <w:r w:rsidR="003C7A5F">
        <w:t xml:space="preserve">zostanie udzielona pomoc </w:t>
      </w:r>
      <w:r w:rsidR="0055124D">
        <w:rPr>
          <w:i/>
        </w:rPr>
        <w:t xml:space="preserve">de minimis, </w:t>
      </w:r>
      <w:r w:rsidR="001251EA">
        <w:t xml:space="preserve">stosuje się w tym zakresie przepisy Rozporządzenia 1407/2013 z dnia 18 grudnia 2013 r. w sprawie stosowania art. 107 i 108 Traktatu o funkcjonowaniu Unii Europejskiej do pomocy de minimis </w:t>
      </w:r>
      <w:r w:rsidR="00B65263">
        <w:t>(Dz. Urz. UE L 352 z 24.12.2013 r., s. 1)</w:t>
      </w:r>
      <w:r w:rsidR="0055124D">
        <w:t>.</w:t>
      </w:r>
    </w:p>
    <w:p w14:paraId="16296429" w14:textId="77777777" w:rsidR="00741CD8" w:rsidRPr="00741CD8" w:rsidRDefault="00741CD8" w:rsidP="007A7207">
      <w:pPr>
        <w:numPr>
          <w:ilvl w:val="0"/>
          <w:numId w:val="18"/>
        </w:numPr>
        <w:spacing w:after="0" w:line="240" w:lineRule="auto"/>
        <w:jc w:val="both"/>
      </w:pPr>
      <w:r w:rsidRPr="00741CD8">
        <w:t>W razie powstania sporu Strony poddają go pod rozstrzygnięcie Sądu właściwego miejscowo dla siedziby Pożyczkodawcy.</w:t>
      </w:r>
    </w:p>
    <w:p w14:paraId="4CF4476B" w14:textId="77777777" w:rsidR="00741CD8" w:rsidRPr="00741CD8" w:rsidRDefault="00741CD8" w:rsidP="00E64A47">
      <w:pPr>
        <w:spacing w:after="0" w:line="240" w:lineRule="auto"/>
        <w:rPr>
          <w:b/>
        </w:rPr>
      </w:pPr>
    </w:p>
    <w:p w14:paraId="5264BB7F" w14:textId="77777777" w:rsidR="00741CD8" w:rsidRPr="00741CD8" w:rsidRDefault="00741CD8" w:rsidP="00D62FDF">
      <w:pPr>
        <w:spacing w:after="0" w:line="240" w:lineRule="auto"/>
        <w:jc w:val="center"/>
        <w:rPr>
          <w:b/>
        </w:rPr>
      </w:pPr>
      <w:r w:rsidRPr="00741CD8">
        <w:rPr>
          <w:b/>
        </w:rPr>
        <w:t>§ 16</w:t>
      </w:r>
    </w:p>
    <w:p w14:paraId="7D79D8FD" w14:textId="77777777" w:rsidR="00741CD8" w:rsidRPr="00F534FC" w:rsidRDefault="00741CD8" w:rsidP="00E64A47">
      <w:pPr>
        <w:spacing w:after="0" w:line="240" w:lineRule="auto"/>
      </w:pPr>
      <w:r w:rsidRPr="00F534FC">
        <w:t>Integralną część Umowy stanowią następujące załączniki:</w:t>
      </w:r>
    </w:p>
    <w:p w14:paraId="539CEF2C" w14:textId="6E079EA2" w:rsidR="00741CD8" w:rsidRPr="00F534FC" w:rsidRDefault="00741CD8" w:rsidP="009A12EE">
      <w:pPr>
        <w:numPr>
          <w:ilvl w:val="0"/>
          <w:numId w:val="2"/>
        </w:numPr>
        <w:tabs>
          <w:tab w:val="clear" w:pos="1065"/>
          <w:tab w:val="num" w:pos="426"/>
          <w:tab w:val="num" w:pos="709"/>
        </w:tabs>
        <w:spacing w:after="0" w:line="240" w:lineRule="auto"/>
      </w:pPr>
      <w:r w:rsidRPr="00F534FC">
        <w:t>Regulamin</w:t>
      </w:r>
      <w:r w:rsidR="0066136C" w:rsidRPr="00F534FC">
        <w:t xml:space="preserve"> wraz z załącznikami</w:t>
      </w:r>
      <w:r w:rsidRPr="00F534FC">
        <w:t>,</w:t>
      </w:r>
    </w:p>
    <w:p w14:paraId="232A54D7" w14:textId="2A058E74" w:rsidR="009A12EE" w:rsidRPr="00F534FC" w:rsidRDefault="009A12EE" w:rsidP="009A12EE">
      <w:pPr>
        <w:numPr>
          <w:ilvl w:val="0"/>
          <w:numId w:val="2"/>
        </w:numPr>
        <w:tabs>
          <w:tab w:val="clear" w:pos="1065"/>
          <w:tab w:val="num" w:pos="426"/>
          <w:tab w:val="num" w:pos="709"/>
        </w:tabs>
        <w:spacing w:after="0" w:line="240" w:lineRule="auto"/>
      </w:pPr>
      <w:r w:rsidRPr="00F534FC">
        <w:t>Harmonogram,</w:t>
      </w:r>
    </w:p>
    <w:p w14:paraId="3DD266E7" w14:textId="064DBE21" w:rsidR="00925450" w:rsidRPr="00F534FC" w:rsidRDefault="00741CD8" w:rsidP="00E64A47">
      <w:pPr>
        <w:numPr>
          <w:ilvl w:val="0"/>
          <w:numId w:val="2"/>
        </w:numPr>
        <w:tabs>
          <w:tab w:val="clear" w:pos="1065"/>
          <w:tab w:val="num" w:pos="426"/>
          <w:tab w:val="num" w:pos="709"/>
        </w:tabs>
        <w:spacing w:after="0" w:line="240" w:lineRule="auto"/>
      </w:pPr>
      <w:r w:rsidRPr="00F534FC">
        <w:t>Oświadczenie o nienakładaniu się finansowania</w:t>
      </w:r>
      <w:r w:rsidR="00DB2F81" w:rsidRPr="00F534FC">
        <w:t>,</w:t>
      </w:r>
    </w:p>
    <w:p w14:paraId="46904BA4" w14:textId="4F586DA4" w:rsidR="00741CD8" w:rsidRPr="00F534FC" w:rsidRDefault="008A6ADE" w:rsidP="00E64A47">
      <w:pPr>
        <w:numPr>
          <w:ilvl w:val="0"/>
          <w:numId w:val="2"/>
        </w:numPr>
        <w:tabs>
          <w:tab w:val="clear" w:pos="1065"/>
          <w:tab w:val="num" w:pos="426"/>
          <w:tab w:val="num" w:pos="709"/>
        </w:tabs>
        <w:spacing w:after="0" w:line="240" w:lineRule="auto"/>
      </w:pPr>
      <w:r w:rsidRPr="00F534FC">
        <w:t>Tabela</w:t>
      </w:r>
      <w:r w:rsidR="00F73BEA" w:rsidRPr="00F534FC">
        <w:t xml:space="preserve"> opłat i prowizji</w:t>
      </w:r>
      <w:r w:rsidR="00741CD8" w:rsidRPr="00F534FC">
        <w:t xml:space="preserve">. </w:t>
      </w:r>
    </w:p>
    <w:p w14:paraId="28B2B88F" w14:textId="77777777" w:rsidR="00741CD8" w:rsidRPr="00741CD8" w:rsidRDefault="00741CD8" w:rsidP="00E64A47">
      <w:pPr>
        <w:spacing w:after="0" w:line="240" w:lineRule="auto"/>
        <w:rPr>
          <w:b/>
        </w:rPr>
      </w:pPr>
    </w:p>
    <w:p w14:paraId="6B5F0197" w14:textId="77777777" w:rsidR="00741CD8" w:rsidRPr="00741CD8" w:rsidRDefault="00741CD8" w:rsidP="00E1795D">
      <w:pPr>
        <w:spacing w:after="0" w:line="240" w:lineRule="auto"/>
        <w:jc w:val="center"/>
        <w:rPr>
          <w:b/>
        </w:rPr>
      </w:pPr>
      <w:r w:rsidRPr="00741CD8">
        <w:rPr>
          <w:b/>
        </w:rPr>
        <w:t>§ 17</w:t>
      </w:r>
    </w:p>
    <w:p w14:paraId="36CCEE2D" w14:textId="77777777" w:rsidR="00741CD8" w:rsidRPr="00741CD8" w:rsidRDefault="00741CD8" w:rsidP="00E64A47">
      <w:pPr>
        <w:spacing w:after="0" w:line="240" w:lineRule="auto"/>
      </w:pPr>
      <w:r w:rsidRPr="00741CD8">
        <w:t>Umowa została sporządzona w dwóch jednobrzmiących egzemplarzach, po jednym dla każdej ze Stron.</w:t>
      </w:r>
    </w:p>
    <w:p w14:paraId="6ED9F29C" w14:textId="77777777" w:rsidR="00741CD8" w:rsidRPr="00741CD8" w:rsidRDefault="00741CD8" w:rsidP="00E64A47">
      <w:pPr>
        <w:spacing w:after="0" w:line="240" w:lineRule="auto"/>
      </w:pPr>
    </w:p>
    <w:p w14:paraId="3A3D48B4" w14:textId="77777777" w:rsidR="00741CD8" w:rsidRPr="00741CD8" w:rsidRDefault="00741CD8" w:rsidP="00E64A47">
      <w:pPr>
        <w:spacing w:after="0" w:line="240" w:lineRule="auto"/>
      </w:pPr>
      <w:r w:rsidRPr="00741CD8">
        <w:t xml:space="preserve"> </w:t>
      </w:r>
    </w:p>
    <w:p w14:paraId="5C1AE8F2" w14:textId="77777777" w:rsidR="00741CD8" w:rsidRPr="00741CD8" w:rsidRDefault="00741CD8" w:rsidP="007A7207">
      <w:pPr>
        <w:spacing w:after="0" w:line="240" w:lineRule="auto"/>
        <w:jc w:val="center"/>
      </w:pPr>
      <w:r w:rsidRPr="00741CD8">
        <w:rPr>
          <w:b/>
        </w:rPr>
        <w:t xml:space="preserve">Pożyczkobiorca </w:t>
      </w:r>
      <w:r w:rsidRPr="00741CD8">
        <w:rPr>
          <w:b/>
        </w:rPr>
        <w:tab/>
      </w:r>
      <w:r w:rsidRPr="00741CD8">
        <w:rPr>
          <w:b/>
        </w:rPr>
        <w:tab/>
        <w:t xml:space="preserve">              </w:t>
      </w:r>
      <w:r w:rsidRPr="00741CD8">
        <w:rPr>
          <w:b/>
        </w:rPr>
        <w:tab/>
      </w:r>
      <w:r w:rsidRPr="00741CD8">
        <w:rPr>
          <w:b/>
        </w:rPr>
        <w:tab/>
      </w:r>
      <w:r w:rsidRPr="00741CD8">
        <w:rPr>
          <w:b/>
        </w:rPr>
        <w:tab/>
      </w:r>
      <w:r w:rsidRPr="00741CD8">
        <w:rPr>
          <w:b/>
        </w:rPr>
        <w:tab/>
        <w:t>Pożyczkodawca</w:t>
      </w:r>
    </w:p>
    <w:p w14:paraId="0F6777AA" w14:textId="70210FE8" w:rsidR="00932B7A" w:rsidRDefault="00932B7A" w:rsidP="00E64A47">
      <w:pPr>
        <w:spacing w:after="0" w:line="240" w:lineRule="auto"/>
      </w:pPr>
    </w:p>
    <w:p w14:paraId="1179375D" w14:textId="77777777" w:rsidR="00537C85" w:rsidRDefault="00537C85" w:rsidP="00E64A47">
      <w:pPr>
        <w:spacing w:after="0" w:line="240" w:lineRule="auto"/>
      </w:pPr>
    </w:p>
    <w:sectPr w:rsidR="00537C8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DE322E" w14:textId="77777777" w:rsidR="00156F22" w:rsidRDefault="00156F22" w:rsidP="00DC5870">
      <w:pPr>
        <w:spacing w:after="0" w:line="240" w:lineRule="auto"/>
      </w:pPr>
      <w:r>
        <w:separator/>
      </w:r>
    </w:p>
  </w:endnote>
  <w:endnote w:type="continuationSeparator" w:id="0">
    <w:p w14:paraId="2864F26B" w14:textId="77777777" w:rsidR="00156F22" w:rsidRDefault="00156F22" w:rsidP="00DC5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6370897"/>
      <w:docPartObj>
        <w:docPartGallery w:val="Page Numbers (Bottom of Page)"/>
        <w:docPartUnique/>
      </w:docPartObj>
    </w:sdtPr>
    <w:sdtEndPr/>
    <w:sdtContent>
      <w:p w14:paraId="350CAB73" w14:textId="246344B7" w:rsidR="00091046" w:rsidRDefault="0009104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390">
          <w:rPr>
            <w:noProof/>
          </w:rPr>
          <w:t>1</w:t>
        </w:r>
        <w:r>
          <w:fldChar w:fldCharType="end"/>
        </w:r>
      </w:p>
    </w:sdtContent>
  </w:sdt>
  <w:p w14:paraId="421A20D6" w14:textId="77777777" w:rsidR="00091046" w:rsidRDefault="000910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DD8EA1" w14:textId="77777777" w:rsidR="00156F22" w:rsidRDefault="00156F22" w:rsidP="00DC5870">
      <w:pPr>
        <w:spacing w:after="0" w:line="240" w:lineRule="auto"/>
      </w:pPr>
      <w:r>
        <w:separator/>
      </w:r>
    </w:p>
  </w:footnote>
  <w:footnote w:type="continuationSeparator" w:id="0">
    <w:p w14:paraId="78B3B515" w14:textId="77777777" w:rsidR="00156F22" w:rsidRDefault="00156F22" w:rsidP="00DC5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2290C"/>
    <w:multiLevelType w:val="hybridMultilevel"/>
    <w:tmpl w:val="DFB4B1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3394B"/>
    <w:multiLevelType w:val="hybridMultilevel"/>
    <w:tmpl w:val="D3563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079AD"/>
    <w:multiLevelType w:val="hybridMultilevel"/>
    <w:tmpl w:val="37AE9790"/>
    <w:lvl w:ilvl="0" w:tplc="1AD841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70476"/>
    <w:multiLevelType w:val="hybridMultilevel"/>
    <w:tmpl w:val="C9E881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76782"/>
    <w:multiLevelType w:val="hybridMultilevel"/>
    <w:tmpl w:val="7E26025E"/>
    <w:lvl w:ilvl="0" w:tplc="38D4658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Lato" w:eastAsia="Times New Roman" w:hAnsi="Lato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 w15:restartNumberingAfterBreak="0">
    <w:nsid w:val="136538EA"/>
    <w:multiLevelType w:val="hybridMultilevel"/>
    <w:tmpl w:val="018EF26E"/>
    <w:lvl w:ilvl="0" w:tplc="05A855B6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6810F8B"/>
    <w:multiLevelType w:val="hybridMultilevel"/>
    <w:tmpl w:val="FF7A911A"/>
    <w:lvl w:ilvl="0" w:tplc="609CC1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E500E"/>
    <w:multiLevelType w:val="hybridMultilevel"/>
    <w:tmpl w:val="53DA377C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16E21949"/>
    <w:multiLevelType w:val="hybridMultilevel"/>
    <w:tmpl w:val="7E809C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C69A7"/>
    <w:multiLevelType w:val="hybridMultilevel"/>
    <w:tmpl w:val="DFF20C86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1E376677"/>
    <w:multiLevelType w:val="hybridMultilevel"/>
    <w:tmpl w:val="784C77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9972A2"/>
    <w:multiLevelType w:val="hybridMultilevel"/>
    <w:tmpl w:val="E548BCBA"/>
    <w:lvl w:ilvl="0" w:tplc="75A24FD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E2C26"/>
    <w:multiLevelType w:val="hybridMultilevel"/>
    <w:tmpl w:val="6F383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60785"/>
    <w:multiLevelType w:val="hybridMultilevel"/>
    <w:tmpl w:val="56E877C4"/>
    <w:lvl w:ilvl="0" w:tplc="CFEAD5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A12DB"/>
    <w:multiLevelType w:val="hybridMultilevel"/>
    <w:tmpl w:val="70BEBA66"/>
    <w:lvl w:ilvl="0" w:tplc="609CC1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54BA4"/>
    <w:multiLevelType w:val="hybridMultilevel"/>
    <w:tmpl w:val="8A28A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F205B8"/>
    <w:multiLevelType w:val="hybridMultilevel"/>
    <w:tmpl w:val="02F26BDE"/>
    <w:lvl w:ilvl="0" w:tplc="A3DA61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E1CF5"/>
    <w:multiLevelType w:val="hybridMultilevel"/>
    <w:tmpl w:val="41FCDD50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627AEB"/>
    <w:multiLevelType w:val="hybridMultilevel"/>
    <w:tmpl w:val="25521252"/>
    <w:lvl w:ilvl="0" w:tplc="1C2E96C8">
      <w:start w:val="1"/>
      <w:numFmt w:val="lowerLetter"/>
      <w:lvlText w:val="%1)"/>
      <w:lvlJc w:val="left"/>
      <w:pPr>
        <w:ind w:left="927" w:hanging="360"/>
      </w:pPr>
      <w:rPr>
        <w:rFonts w:asciiTheme="minorHAnsi" w:eastAsia="Times New Roman" w:hAnsiTheme="minorHAns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76B369F"/>
    <w:multiLevelType w:val="hybridMultilevel"/>
    <w:tmpl w:val="6EAC2922"/>
    <w:lvl w:ilvl="0" w:tplc="04150017">
      <w:start w:val="1"/>
      <w:numFmt w:val="lowerLetter"/>
      <w:lvlText w:val="%1)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0" w15:restartNumberingAfterBreak="0">
    <w:nsid w:val="39F40C7D"/>
    <w:multiLevelType w:val="hybridMultilevel"/>
    <w:tmpl w:val="A2868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377DB4"/>
    <w:multiLevelType w:val="hybridMultilevel"/>
    <w:tmpl w:val="18001C02"/>
    <w:lvl w:ilvl="0" w:tplc="DCCABD5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6270E"/>
    <w:multiLevelType w:val="hybridMultilevel"/>
    <w:tmpl w:val="077C6752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D4B2A91"/>
    <w:multiLevelType w:val="hybridMultilevel"/>
    <w:tmpl w:val="63182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70C9A"/>
    <w:multiLevelType w:val="hybridMultilevel"/>
    <w:tmpl w:val="69D4601E"/>
    <w:lvl w:ilvl="0" w:tplc="E0D25F36">
      <w:start w:val="1"/>
      <w:numFmt w:val="decimal"/>
      <w:lvlText w:val="%1)"/>
      <w:lvlJc w:val="left"/>
      <w:pPr>
        <w:tabs>
          <w:tab w:val="num" w:pos="2356"/>
        </w:tabs>
        <w:ind w:left="2356" w:hanging="360"/>
      </w:pPr>
      <w:rPr>
        <w:rFonts w:ascii="Lato" w:eastAsia="Times New Roman" w:hAnsi="Lato" w:cs="Times New Roman" w:hint="default"/>
        <w:b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 w15:restartNumberingAfterBreak="0">
    <w:nsid w:val="401064F1"/>
    <w:multiLevelType w:val="hybridMultilevel"/>
    <w:tmpl w:val="9DF06820"/>
    <w:lvl w:ilvl="0" w:tplc="7E52A9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9B64EE"/>
    <w:multiLevelType w:val="hybridMultilevel"/>
    <w:tmpl w:val="AB8809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146017"/>
    <w:multiLevelType w:val="hybridMultilevel"/>
    <w:tmpl w:val="8EBA2040"/>
    <w:lvl w:ilvl="0" w:tplc="BD40D744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ED7FC5"/>
    <w:multiLevelType w:val="hybridMultilevel"/>
    <w:tmpl w:val="18E0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A607B"/>
    <w:multiLevelType w:val="hybridMultilevel"/>
    <w:tmpl w:val="3CDA06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CE4205"/>
    <w:multiLevelType w:val="hybridMultilevel"/>
    <w:tmpl w:val="009EEED6"/>
    <w:lvl w:ilvl="0" w:tplc="1CAA1074">
      <w:start w:val="5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6120D"/>
    <w:multiLevelType w:val="hybridMultilevel"/>
    <w:tmpl w:val="CE6C95E4"/>
    <w:lvl w:ilvl="0" w:tplc="C3B809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5D7487"/>
    <w:multiLevelType w:val="hybridMultilevel"/>
    <w:tmpl w:val="A8E4E3E6"/>
    <w:lvl w:ilvl="0" w:tplc="D5BE531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9A2247"/>
    <w:multiLevelType w:val="hybridMultilevel"/>
    <w:tmpl w:val="4D146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DF3533"/>
    <w:multiLevelType w:val="hybridMultilevel"/>
    <w:tmpl w:val="688AD1B0"/>
    <w:lvl w:ilvl="0" w:tplc="CFEAD5D6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5" w15:restartNumberingAfterBreak="0">
    <w:nsid w:val="614B4DCD"/>
    <w:multiLevelType w:val="hybridMultilevel"/>
    <w:tmpl w:val="52505C9A"/>
    <w:lvl w:ilvl="0" w:tplc="82685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D2B94"/>
    <w:multiLevelType w:val="hybridMultilevel"/>
    <w:tmpl w:val="F74CADDA"/>
    <w:lvl w:ilvl="0" w:tplc="BAAE52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07E1B"/>
    <w:multiLevelType w:val="hybridMultilevel"/>
    <w:tmpl w:val="995A77E2"/>
    <w:lvl w:ilvl="0" w:tplc="A08EFE8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DBC168E"/>
    <w:multiLevelType w:val="hybridMultilevel"/>
    <w:tmpl w:val="FB6021AA"/>
    <w:lvl w:ilvl="0" w:tplc="609CC1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E8404C"/>
    <w:multiLevelType w:val="hybridMultilevel"/>
    <w:tmpl w:val="EF10CB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4A079F1"/>
    <w:multiLevelType w:val="hybridMultilevel"/>
    <w:tmpl w:val="4F700D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742877"/>
    <w:multiLevelType w:val="hybridMultilevel"/>
    <w:tmpl w:val="48E6F4B2"/>
    <w:lvl w:ilvl="0" w:tplc="82685D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086E40"/>
    <w:multiLevelType w:val="hybridMultilevel"/>
    <w:tmpl w:val="BB2291D8"/>
    <w:lvl w:ilvl="0" w:tplc="CFEAD5D6">
      <w:start w:val="1"/>
      <w:numFmt w:val="bullet"/>
      <w:lvlText w:val="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3" w15:restartNumberingAfterBreak="0">
    <w:nsid w:val="7E294C23"/>
    <w:multiLevelType w:val="hybridMultilevel"/>
    <w:tmpl w:val="8440FA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24"/>
  </w:num>
  <w:num w:numId="4">
    <w:abstractNumId w:val="21"/>
  </w:num>
  <w:num w:numId="5">
    <w:abstractNumId w:val="2"/>
  </w:num>
  <w:num w:numId="6">
    <w:abstractNumId w:val="25"/>
  </w:num>
  <w:num w:numId="7">
    <w:abstractNumId w:val="41"/>
  </w:num>
  <w:num w:numId="8">
    <w:abstractNumId w:val="35"/>
  </w:num>
  <w:num w:numId="9">
    <w:abstractNumId w:val="16"/>
  </w:num>
  <w:num w:numId="10">
    <w:abstractNumId w:val="36"/>
  </w:num>
  <w:num w:numId="11">
    <w:abstractNumId w:val="10"/>
  </w:num>
  <w:num w:numId="12">
    <w:abstractNumId w:val="15"/>
  </w:num>
  <w:num w:numId="13">
    <w:abstractNumId w:val="23"/>
  </w:num>
  <w:num w:numId="14">
    <w:abstractNumId w:val="6"/>
  </w:num>
  <w:num w:numId="15">
    <w:abstractNumId w:val="38"/>
  </w:num>
  <w:num w:numId="16">
    <w:abstractNumId w:val="31"/>
  </w:num>
  <w:num w:numId="17">
    <w:abstractNumId w:val="40"/>
  </w:num>
  <w:num w:numId="18">
    <w:abstractNumId w:val="28"/>
  </w:num>
  <w:num w:numId="19">
    <w:abstractNumId w:val="8"/>
  </w:num>
  <w:num w:numId="20">
    <w:abstractNumId w:val="39"/>
  </w:num>
  <w:num w:numId="21">
    <w:abstractNumId w:val="14"/>
  </w:num>
  <w:num w:numId="22">
    <w:abstractNumId w:val="5"/>
  </w:num>
  <w:num w:numId="23">
    <w:abstractNumId w:val="18"/>
  </w:num>
  <w:num w:numId="24">
    <w:abstractNumId w:val="29"/>
  </w:num>
  <w:num w:numId="25">
    <w:abstractNumId w:val="13"/>
  </w:num>
  <w:num w:numId="26">
    <w:abstractNumId w:val="34"/>
  </w:num>
  <w:num w:numId="27">
    <w:abstractNumId w:val="12"/>
  </w:num>
  <w:num w:numId="28">
    <w:abstractNumId w:val="43"/>
  </w:num>
  <w:num w:numId="29">
    <w:abstractNumId w:val="30"/>
  </w:num>
  <w:num w:numId="30">
    <w:abstractNumId w:val="27"/>
  </w:num>
  <w:num w:numId="31">
    <w:abstractNumId w:val="1"/>
  </w:num>
  <w:num w:numId="32">
    <w:abstractNumId w:val="32"/>
  </w:num>
  <w:num w:numId="33">
    <w:abstractNumId w:val="20"/>
  </w:num>
  <w:num w:numId="34">
    <w:abstractNumId w:val="22"/>
  </w:num>
  <w:num w:numId="35">
    <w:abstractNumId w:val="11"/>
  </w:num>
  <w:num w:numId="36">
    <w:abstractNumId w:val="7"/>
  </w:num>
  <w:num w:numId="37">
    <w:abstractNumId w:val="42"/>
  </w:num>
  <w:num w:numId="38">
    <w:abstractNumId w:val="0"/>
  </w:num>
  <w:num w:numId="39">
    <w:abstractNumId w:val="26"/>
  </w:num>
  <w:num w:numId="40">
    <w:abstractNumId w:val="33"/>
  </w:num>
  <w:num w:numId="41">
    <w:abstractNumId w:val="19"/>
  </w:num>
  <w:num w:numId="42">
    <w:abstractNumId w:val="3"/>
  </w:num>
  <w:num w:numId="43">
    <w:abstractNumId w:val="37"/>
  </w:num>
  <w:num w:numId="44">
    <w:abstractNumId w:val="9"/>
  </w:num>
  <w:num w:numId="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CD8"/>
    <w:rsid w:val="00004482"/>
    <w:rsid w:val="00011175"/>
    <w:rsid w:val="00011286"/>
    <w:rsid w:val="00013689"/>
    <w:rsid w:val="00014668"/>
    <w:rsid w:val="00021322"/>
    <w:rsid w:val="0003250A"/>
    <w:rsid w:val="00034647"/>
    <w:rsid w:val="00045B3D"/>
    <w:rsid w:val="00050CD7"/>
    <w:rsid w:val="00050D9B"/>
    <w:rsid w:val="00052EF0"/>
    <w:rsid w:val="000535BA"/>
    <w:rsid w:val="0005504A"/>
    <w:rsid w:val="000627F1"/>
    <w:rsid w:val="000715F4"/>
    <w:rsid w:val="00091046"/>
    <w:rsid w:val="00092C5F"/>
    <w:rsid w:val="00095510"/>
    <w:rsid w:val="000A10DE"/>
    <w:rsid w:val="000B2C74"/>
    <w:rsid w:val="000B72C3"/>
    <w:rsid w:val="000C2492"/>
    <w:rsid w:val="000C675F"/>
    <w:rsid w:val="000D2ADA"/>
    <w:rsid w:val="000E0D13"/>
    <w:rsid w:val="000E3E7D"/>
    <w:rsid w:val="000E51A6"/>
    <w:rsid w:val="000E5DE6"/>
    <w:rsid w:val="000F3897"/>
    <w:rsid w:val="000F53F9"/>
    <w:rsid w:val="0010051A"/>
    <w:rsid w:val="0010440F"/>
    <w:rsid w:val="001112AC"/>
    <w:rsid w:val="00111539"/>
    <w:rsid w:val="00113568"/>
    <w:rsid w:val="00113948"/>
    <w:rsid w:val="00115439"/>
    <w:rsid w:val="00122EA5"/>
    <w:rsid w:val="001251EA"/>
    <w:rsid w:val="00126D25"/>
    <w:rsid w:val="00132452"/>
    <w:rsid w:val="00136389"/>
    <w:rsid w:val="001376F1"/>
    <w:rsid w:val="00153950"/>
    <w:rsid w:val="00156F22"/>
    <w:rsid w:val="00162F84"/>
    <w:rsid w:val="00174F62"/>
    <w:rsid w:val="00185B42"/>
    <w:rsid w:val="00187012"/>
    <w:rsid w:val="00191621"/>
    <w:rsid w:val="001959F3"/>
    <w:rsid w:val="001A0124"/>
    <w:rsid w:val="001A70B8"/>
    <w:rsid w:val="001B2460"/>
    <w:rsid w:val="001B6835"/>
    <w:rsid w:val="001C764D"/>
    <w:rsid w:val="001D4A08"/>
    <w:rsid w:val="001E1247"/>
    <w:rsid w:val="001E40E1"/>
    <w:rsid w:val="001E590B"/>
    <w:rsid w:val="00210130"/>
    <w:rsid w:val="00216FBB"/>
    <w:rsid w:val="00217B96"/>
    <w:rsid w:val="00230FE0"/>
    <w:rsid w:val="002644AC"/>
    <w:rsid w:val="0026538B"/>
    <w:rsid w:val="00270DE0"/>
    <w:rsid w:val="002760A2"/>
    <w:rsid w:val="00282036"/>
    <w:rsid w:val="00284F86"/>
    <w:rsid w:val="00291543"/>
    <w:rsid w:val="0029611A"/>
    <w:rsid w:val="002A00DF"/>
    <w:rsid w:val="002A1914"/>
    <w:rsid w:val="002A3CC7"/>
    <w:rsid w:val="002B1CBF"/>
    <w:rsid w:val="002B40EF"/>
    <w:rsid w:val="002B7ABC"/>
    <w:rsid w:val="002B7D86"/>
    <w:rsid w:val="002D5A0E"/>
    <w:rsid w:val="002D62FD"/>
    <w:rsid w:val="002D70B8"/>
    <w:rsid w:val="002E2748"/>
    <w:rsid w:val="002F42E9"/>
    <w:rsid w:val="00302AC9"/>
    <w:rsid w:val="00304722"/>
    <w:rsid w:val="00305C27"/>
    <w:rsid w:val="003179C7"/>
    <w:rsid w:val="00333E20"/>
    <w:rsid w:val="00340C5D"/>
    <w:rsid w:val="0035746F"/>
    <w:rsid w:val="00357F4F"/>
    <w:rsid w:val="0036280B"/>
    <w:rsid w:val="00365D3B"/>
    <w:rsid w:val="00374DC7"/>
    <w:rsid w:val="00387AB9"/>
    <w:rsid w:val="003918A5"/>
    <w:rsid w:val="0039679B"/>
    <w:rsid w:val="003A0B3C"/>
    <w:rsid w:val="003A6E09"/>
    <w:rsid w:val="003B2845"/>
    <w:rsid w:val="003B2AD6"/>
    <w:rsid w:val="003B3A8D"/>
    <w:rsid w:val="003C557A"/>
    <w:rsid w:val="003C7A5F"/>
    <w:rsid w:val="003F3E28"/>
    <w:rsid w:val="003F5A26"/>
    <w:rsid w:val="0040537F"/>
    <w:rsid w:val="00420BE3"/>
    <w:rsid w:val="00423E68"/>
    <w:rsid w:val="00435375"/>
    <w:rsid w:val="0044028F"/>
    <w:rsid w:val="004462C8"/>
    <w:rsid w:val="004554B9"/>
    <w:rsid w:val="00460A43"/>
    <w:rsid w:val="00466FCC"/>
    <w:rsid w:val="004676E1"/>
    <w:rsid w:val="004701C7"/>
    <w:rsid w:val="00473F02"/>
    <w:rsid w:val="004759B5"/>
    <w:rsid w:val="00484E33"/>
    <w:rsid w:val="004863B4"/>
    <w:rsid w:val="0049102F"/>
    <w:rsid w:val="00495FE3"/>
    <w:rsid w:val="004A06AB"/>
    <w:rsid w:val="004A0724"/>
    <w:rsid w:val="004A49F5"/>
    <w:rsid w:val="004B30B4"/>
    <w:rsid w:val="004B69DC"/>
    <w:rsid w:val="004B7043"/>
    <w:rsid w:val="004B72A0"/>
    <w:rsid w:val="004C28C2"/>
    <w:rsid w:val="004D2F0E"/>
    <w:rsid w:val="004E6CD8"/>
    <w:rsid w:val="004F46B0"/>
    <w:rsid w:val="0050336D"/>
    <w:rsid w:val="00507991"/>
    <w:rsid w:val="00510C3C"/>
    <w:rsid w:val="00511AA7"/>
    <w:rsid w:val="005149B4"/>
    <w:rsid w:val="00516880"/>
    <w:rsid w:val="00521632"/>
    <w:rsid w:val="00537C85"/>
    <w:rsid w:val="00542F1D"/>
    <w:rsid w:val="0055084C"/>
    <w:rsid w:val="0055124D"/>
    <w:rsid w:val="0055135B"/>
    <w:rsid w:val="005520E6"/>
    <w:rsid w:val="0056016E"/>
    <w:rsid w:val="0057166A"/>
    <w:rsid w:val="00585D01"/>
    <w:rsid w:val="0058606C"/>
    <w:rsid w:val="005909C4"/>
    <w:rsid w:val="005A0BCF"/>
    <w:rsid w:val="005A1883"/>
    <w:rsid w:val="005B0F94"/>
    <w:rsid w:val="005B593D"/>
    <w:rsid w:val="005C2E3F"/>
    <w:rsid w:val="005C36EA"/>
    <w:rsid w:val="005C4BAD"/>
    <w:rsid w:val="005D0034"/>
    <w:rsid w:val="005D31FC"/>
    <w:rsid w:val="005D3995"/>
    <w:rsid w:val="005E48B3"/>
    <w:rsid w:val="00607B24"/>
    <w:rsid w:val="00607E71"/>
    <w:rsid w:val="00611A11"/>
    <w:rsid w:val="00612D70"/>
    <w:rsid w:val="00613EA1"/>
    <w:rsid w:val="0062377C"/>
    <w:rsid w:val="00630E04"/>
    <w:rsid w:val="006359DB"/>
    <w:rsid w:val="0064695F"/>
    <w:rsid w:val="00656B81"/>
    <w:rsid w:val="00660090"/>
    <w:rsid w:val="0066136C"/>
    <w:rsid w:val="00662CEB"/>
    <w:rsid w:val="00666326"/>
    <w:rsid w:val="00671AE6"/>
    <w:rsid w:val="00677DB8"/>
    <w:rsid w:val="006835CB"/>
    <w:rsid w:val="00685871"/>
    <w:rsid w:val="006A027B"/>
    <w:rsid w:val="006A6160"/>
    <w:rsid w:val="006B3396"/>
    <w:rsid w:val="006C3028"/>
    <w:rsid w:val="006C516F"/>
    <w:rsid w:val="006C585E"/>
    <w:rsid w:val="006C6D2E"/>
    <w:rsid w:val="006D0B3D"/>
    <w:rsid w:val="006E10EE"/>
    <w:rsid w:val="006F02D5"/>
    <w:rsid w:val="006F14F4"/>
    <w:rsid w:val="00703768"/>
    <w:rsid w:val="007141D8"/>
    <w:rsid w:val="00715EEA"/>
    <w:rsid w:val="00720F03"/>
    <w:rsid w:val="0072239D"/>
    <w:rsid w:val="007228D3"/>
    <w:rsid w:val="0072622C"/>
    <w:rsid w:val="007262EC"/>
    <w:rsid w:val="007272A2"/>
    <w:rsid w:val="007308D8"/>
    <w:rsid w:val="007348C8"/>
    <w:rsid w:val="00736E26"/>
    <w:rsid w:val="00741CD8"/>
    <w:rsid w:val="00742180"/>
    <w:rsid w:val="00747920"/>
    <w:rsid w:val="00761FA8"/>
    <w:rsid w:val="00784C68"/>
    <w:rsid w:val="00793425"/>
    <w:rsid w:val="00794796"/>
    <w:rsid w:val="00795F01"/>
    <w:rsid w:val="007A7207"/>
    <w:rsid w:val="007B42E2"/>
    <w:rsid w:val="007C2042"/>
    <w:rsid w:val="007C22D6"/>
    <w:rsid w:val="007C2B67"/>
    <w:rsid w:val="007D7C62"/>
    <w:rsid w:val="007D7F53"/>
    <w:rsid w:val="0080431F"/>
    <w:rsid w:val="00804F38"/>
    <w:rsid w:val="00806250"/>
    <w:rsid w:val="0082554F"/>
    <w:rsid w:val="00825B97"/>
    <w:rsid w:val="00826C9D"/>
    <w:rsid w:val="00835E90"/>
    <w:rsid w:val="00850B1C"/>
    <w:rsid w:val="00855E6E"/>
    <w:rsid w:val="00861CC4"/>
    <w:rsid w:val="00872971"/>
    <w:rsid w:val="008778A1"/>
    <w:rsid w:val="00883C80"/>
    <w:rsid w:val="0088733C"/>
    <w:rsid w:val="008A0014"/>
    <w:rsid w:val="008A2D0E"/>
    <w:rsid w:val="008A6ADE"/>
    <w:rsid w:val="008A6E80"/>
    <w:rsid w:val="008B4094"/>
    <w:rsid w:val="008D0BAF"/>
    <w:rsid w:val="008D196E"/>
    <w:rsid w:val="008D201D"/>
    <w:rsid w:val="008D63E4"/>
    <w:rsid w:val="008E1758"/>
    <w:rsid w:val="008E196F"/>
    <w:rsid w:val="008E3B9E"/>
    <w:rsid w:val="008E5F27"/>
    <w:rsid w:val="008E7663"/>
    <w:rsid w:val="008F6410"/>
    <w:rsid w:val="00901E1F"/>
    <w:rsid w:val="00902F5A"/>
    <w:rsid w:val="00910313"/>
    <w:rsid w:val="0091400C"/>
    <w:rsid w:val="00925450"/>
    <w:rsid w:val="00932B7A"/>
    <w:rsid w:val="00933C67"/>
    <w:rsid w:val="00934C3F"/>
    <w:rsid w:val="0093620F"/>
    <w:rsid w:val="00943277"/>
    <w:rsid w:val="009504FF"/>
    <w:rsid w:val="00952E65"/>
    <w:rsid w:val="00966318"/>
    <w:rsid w:val="00967054"/>
    <w:rsid w:val="009700D2"/>
    <w:rsid w:val="00971D0C"/>
    <w:rsid w:val="00984417"/>
    <w:rsid w:val="00994CD1"/>
    <w:rsid w:val="009A0CAA"/>
    <w:rsid w:val="009A12EE"/>
    <w:rsid w:val="009A2A19"/>
    <w:rsid w:val="009A609D"/>
    <w:rsid w:val="009B25F0"/>
    <w:rsid w:val="009B2A6F"/>
    <w:rsid w:val="009C0B57"/>
    <w:rsid w:val="009C0E83"/>
    <w:rsid w:val="009C330A"/>
    <w:rsid w:val="009C5C3B"/>
    <w:rsid w:val="009C5FD0"/>
    <w:rsid w:val="009C77AA"/>
    <w:rsid w:val="009D454E"/>
    <w:rsid w:val="009D4785"/>
    <w:rsid w:val="009D7414"/>
    <w:rsid w:val="009E1C6A"/>
    <w:rsid w:val="009E5F85"/>
    <w:rsid w:val="009E7A96"/>
    <w:rsid w:val="009F7439"/>
    <w:rsid w:val="00A03C47"/>
    <w:rsid w:val="00A1102C"/>
    <w:rsid w:val="00A12D3F"/>
    <w:rsid w:val="00A266FC"/>
    <w:rsid w:val="00A41CD6"/>
    <w:rsid w:val="00A45070"/>
    <w:rsid w:val="00A50A7F"/>
    <w:rsid w:val="00A51AD4"/>
    <w:rsid w:val="00A51EE5"/>
    <w:rsid w:val="00A62235"/>
    <w:rsid w:val="00A6315B"/>
    <w:rsid w:val="00A80A58"/>
    <w:rsid w:val="00A80D35"/>
    <w:rsid w:val="00A81BD5"/>
    <w:rsid w:val="00A82A49"/>
    <w:rsid w:val="00A93232"/>
    <w:rsid w:val="00A95E52"/>
    <w:rsid w:val="00AA4847"/>
    <w:rsid w:val="00AA5912"/>
    <w:rsid w:val="00AB1EEE"/>
    <w:rsid w:val="00AB69D4"/>
    <w:rsid w:val="00AB6C66"/>
    <w:rsid w:val="00AC5AE0"/>
    <w:rsid w:val="00AD3D0F"/>
    <w:rsid w:val="00AD42FC"/>
    <w:rsid w:val="00AE3288"/>
    <w:rsid w:val="00AE719D"/>
    <w:rsid w:val="00AE7642"/>
    <w:rsid w:val="00AF122C"/>
    <w:rsid w:val="00AF7ABB"/>
    <w:rsid w:val="00B01494"/>
    <w:rsid w:val="00B01949"/>
    <w:rsid w:val="00B02F19"/>
    <w:rsid w:val="00B0692A"/>
    <w:rsid w:val="00B11D63"/>
    <w:rsid w:val="00B23C23"/>
    <w:rsid w:val="00B34C6E"/>
    <w:rsid w:val="00B354F2"/>
    <w:rsid w:val="00B37502"/>
    <w:rsid w:val="00B37A09"/>
    <w:rsid w:val="00B40A98"/>
    <w:rsid w:val="00B4230F"/>
    <w:rsid w:val="00B4689F"/>
    <w:rsid w:val="00B536B7"/>
    <w:rsid w:val="00B53768"/>
    <w:rsid w:val="00B543C8"/>
    <w:rsid w:val="00B5505E"/>
    <w:rsid w:val="00B560E8"/>
    <w:rsid w:val="00B570A4"/>
    <w:rsid w:val="00B63639"/>
    <w:rsid w:val="00B65263"/>
    <w:rsid w:val="00B8242B"/>
    <w:rsid w:val="00B85CDC"/>
    <w:rsid w:val="00B86862"/>
    <w:rsid w:val="00B906B7"/>
    <w:rsid w:val="00BA6B0F"/>
    <w:rsid w:val="00BA6C01"/>
    <w:rsid w:val="00BB418C"/>
    <w:rsid w:val="00BC03F8"/>
    <w:rsid w:val="00BC12B7"/>
    <w:rsid w:val="00BC1981"/>
    <w:rsid w:val="00BD1A25"/>
    <w:rsid w:val="00BE1D97"/>
    <w:rsid w:val="00BF59FF"/>
    <w:rsid w:val="00C01907"/>
    <w:rsid w:val="00C030B7"/>
    <w:rsid w:val="00C12329"/>
    <w:rsid w:val="00C12627"/>
    <w:rsid w:val="00C32C2A"/>
    <w:rsid w:val="00C3608F"/>
    <w:rsid w:val="00C4229B"/>
    <w:rsid w:val="00C4390D"/>
    <w:rsid w:val="00C43FF7"/>
    <w:rsid w:val="00C523C4"/>
    <w:rsid w:val="00C55879"/>
    <w:rsid w:val="00C56390"/>
    <w:rsid w:val="00C572FE"/>
    <w:rsid w:val="00C6315C"/>
    <w:rsid w:val="00C745DB"/>
    <w:rsid w:val="00C87314"/>
    <w:rsid w:val="00C903C9"/>
    <w:rsid w:val="00C91C13"/>
    <w:rsid w:val="00C91E31"/>
    <w:rsid w:val="00C979A8"/>
    <w:rsid w:val="00CB2485"/>
    <w:rsid w:val="00CB544C"/>
    <w:rsid w:val="00CC0529"/>
    <w:rsid w:val="00CC439A"/>
    <w:rsid w:val="00CC7BA9"/>
    <w:rsid w:val="00CD0A66"/>
    <w:rsid w:val="00CD3DAA"/>
    <w:rsid w:val="00CE064B"/>
    <w:rsid w:val="00CE7CB2"/>
    <w:rsid w:val="00CF54C9"/>
    <w:rsid w:val="00D009BF"/>
    <w:rsid w:val="00D036C3"/>
    <w:rsid w:val="00D12B29"/>
    <w:rsid w:val="00D174CA"/>
    <w:rsid w:val="00D2708D"/>
    <w:rsid w:val="00D31FD4"/>
    <w:rsid w:val="00D35736"/>
    <w:rsid w:val="00D415DE"/>
    <w:rsid w:val="00D4547A"/>
    <w:rsid w:val="00D53535"/>
    <w:rsid w:val="00D55ACA"/>
    <w:rsid w:val="00D62ADF"/>
    <w:rsid w:val="00D62FDF"/>
    <w:rsid w:val="00D73504"/>
    <w:rsid w:val="00D90349"/>
    <w:rsid w:val="00D90731"/>
    <w:rsid w:val="00D9583C"/>
    <w:rsid w:val="00D96A96"/>
    <w:rsid w:val="00DA6150"/>
    <w:rsid w:val="00DA7ABE"/>
    <w:rsid w:val="00DB0DB3"/>
    <w:rsid w:val="00DB2F81"/>
    <w:rsid w:val="00DB4029"/>
    <w:rsid w:val="00DC26CA"/>
    <w:rsid w:val="00DC5870"/>
    <w:rsid w:val="00DC785F"/>
    <w:rsid w:val="00DD01F2"/>
    <w:rsid w:val="00DD673D"/>
    <w:rsid w:val="00DE62E5"/>
    <w:rsid w:val="00DF6CEF"/>
    <w:rsid w:val="00E01356"/>
    <w:rsid w:val="00E047A2"/>
    <w:rsid w:val="00E05CD7"/>
    <w:rsid w:val="00E07C4A"/>
    <w:rsid w:val="00E11EAE"/>
    <w:rsid w:val="00E15E73"/>
    <w:rsid w:val="00E173EE"/>
    <w:rsid w:val="00E1795D"/>
    <w:rsid w:val="00E22137"/>
    <w:rsid w:val="00E2239E"/>
    <w:rsid w:val="00E259A8"/>
    <w:rsid w:val="00E462A9"/>
    <w:rsid w:val="00E521F5"/>
    <w:rsid w:val="00E52682"/>
    <w:rsid w:val="00E63257"/>
    <w:rsid w:val="00E64798"/>
    <w:rsid w:val="00E64A47"/>
    <w:rsid w:val="00E64EC8"/>
    <w:rsid w:val="00E76CBE"/>
    <w:rsid w:val="00E81193"/>
    <w:rsid w:val="00E83E67"/>
    <w:rsid w:val="00E87F36"/>
    <w:rsid w:val="00E913B0"/>
    <w:rsid w:val="00E96FC6"/>
    <w:rsid w:val="00EA4AA5"/>
    <w:rsid w:val="00EA4ACB"/>
    <w:rsid w:val="00EA653E"/>
    <w:rsid w:val="00EB5112"/>
    <w:rsid w:val="00EC7DAF"/>
    <w:rsid w:val="00ED30B0"/>
    <w:rsid w:val="00ED6554"/>
    <w:rsid w:val="00ED6AB6"/>
    <w:rsid w:val="00ED6E51"/>
    <w:rsid w:val="00EF075C"/>
    <w:rsid w:val="00F07762"/>
    <w:rsid w:val="00F14030"/>
    <w:rsid w:val="00F33404"/>
    <w:rsid w:val="00F447B8"/>
    <w:rsid w:val="00F46A14"/>
    <w:rsid w:val="00F4706D"/>
    <w:rsid w:val="00F52163"/>
    <w:rsid w:val="00F534FC"/>
    <w:rsid w:val="00F54155"/>
    <w:rsid w:val="00F546BE"/>
    <w:rsid w:val="00F57EED"/>
    <w:rsid w:val="00F6144B"/>
    <w:rsid w:val="00F669B5"/>
    <w:rsid w:val="00F674A0"/>
    <w:rsid w:val="00F73A79"/>
    <w:rsid w:val="00F73BEA"/>
    <w:rsid w:val="00F81F74"/>
    <w:rsid w:val="00F83070"/>
    <w:rsid w:val="00F8326A"/>
    <w:rsid w:val="00F84174"/>
    <w:rsid w:val="00F874CE"/>
    <w:rsid w:val="00F902AA"/>
    <w:rsid w:val="00F91646"/>
    <w:rsid w:val="00F933A1"/>
    <w:rsid w:val="00F977AB"/>
    <w:rsid w:val="00F97B8D"/>
    <w:rsid w:val="00FC28DA"/>
    <w:rsid w:val="00FC6619"/>
    <w:rsid w:val="00FC7BF1"/>
    <w:rsid w:val="00FD2364"/>
    <w:rsid w:val="00FD35E0"/>
    <w:rsid w:val="00FD63E7"/>
    <w:rsid w:val="00FD6599"/>
    <w:rsid w:val="00FD7D99"/>
    <w:rsid w:val="00FE4638"/>
    <w:rsid w:val="00FE4B01"/>
    <w:rsid w:val="00FE7442"/>
    <w:rsid w:val="00FF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1EB32D"/>
  <w15:docId w15:val="{2FFD6E3A-94F0-47CE-A5B4-5738F1F3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25F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C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CB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C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CB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CB2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587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58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587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535B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26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22C"/>
  </w:style>
  <w:style w:type="paragraph" w:styleId="Stopka">
    <w:name w:val="footer"/>
    <w:basedOn w:val="Normalny"/>
    <w:link w:val="StopkaZnak"/>
    <w:uiPriority w:val="99"/>
    <w:unhideWhenUsed/>
    <w:rsid w:val="00726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eojvgqy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4158</Words>
  <Characters>24949</Characters>
  <Application>Microsoft Office Word</Application>
  <DocSecurity>0</DocSecurity>
  <Lines>207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Guniewicz</dc:creator>
  <cp:lastModifiedBy>Maciej Kaczanowski</cp:lastModifiedBy>
  <cp:revision>4</cp:revision>
  <cp:lastPrinted>2020-07-10T09:16:00Z</cp:lastPrinted>
  <dcterms:created xsi:type="dcterms:W3CDTF">2020-07-08T10:21:00Z</dcterms:created>
  <dcterms:modified xsi:type="dcterms:W3CDTF">2020-07-10T14:07:00Z</dcterms:modified>
</cp:coreProperties>
</file>